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0E" w:rsidRPr="00E44FB9" w:rsidRDefault="00796A86" w:rsidP="00004D0E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4584CB"/>
          <w:sz w:val="27"/>
          <w:szCs w:val="27"/>
          <w:lang w:eastAsia="pl-PL"/>
        </w:rPr>
      </w:pPr>
      <w:r w:rsidRPr="00E44FB9">
        <w:rPr>
          <w:rFonts w:ascii="Verdana" w:eastAsia="Times New Roman" w:hAnsi="Verdana" w:cs="Helvetica"/>
          <w:b/>
          <w:color w:val="4584CB"/>
          <w:sz w:val="27"/>
          <w:szCs w:val="27"/>
          <w:lang w:eastAsia="pl-PL"/>
        </w:rPr>
        <w:t>XX RAJD „ORLIKA”</w:t>
      </w:r>
    </w:p>
    <w:p w:rsidR="00004D0E" w:rsidRDefault="00004D0E" w:rsidP="00004D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FF0000"/>
          <w:sz w:val="27"/>
          <w:szCs w:val="27"/>
          <w:lang w:eastAsia="pl-PL"/>
        </w:rPr>
      </w:pPr>
    </w:p>
    <w:p w:rsidR="00796A86" w:rsidRPr="00FD449B" w:rsidRDefault="00796A86" w:rsidP="00796A86">
      <w:pPr>
        <w:spacing w:after="0" w:line="360" w:lineRule="auto"/>
        <w:ind w:right="-1276" w:hanging="1276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96A86" w:rsidRPr="003726F0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0000"/>
          <w:sz w:val="16"/>
          <w:szCs w:val="16"/>
        </w:rPr>
      </w:pPr>
    </w:p>
    <w:p w:rsidR="00796A86" w:rsidRPr="00804A96" w:rsidRDefault="00796A86" w:rsidP="00796A86">
      <w:pPr>
        <w:shd w:val="clear" w:color="auto" w:fill="FF0000"/>
        <w:spacing w:after="0" w:line="240" w:lineRule="auto"/>
        <w:ind w:left="142"/>
        <w:rPr>
          <w:rFonts w:asciiTheme="majorHAnsi" w:hAnsiTheme="majorHAnsi" w:cs="Times New Roman"/>
          <w:b/>
          <w:color w:val="FFFFFF" w:themeColor="background1"/>
          <w:sz w:val="4"/>
          <w:szCs w:val="4"/>
        </w:rPr>
      </w:pPr>
    </w:p>
    <w:p w:rsidR="00796A86" w:rsidRPr="003726F0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FFFF" w:themeColor="background1"/>
          <w:sz w:val="56"/>
          <w:szCs w:val="56"/>
        </w:rPr>
      </w:pPr>
      <w:r w:rsidRPr="003726F0">
        <w:rPr>
          <w:rFonts w:ascii="Times New Roman" w:hAnsi="Times New Roman" w:cs="Times New Roman"/>
          <w:b/>
          <w:color w:val="FFFFFF" w:themeColor="background1"/>
          <w:sz w:val="56"/>
          <w:szCs w:val="56"/>
        </w:rPr>
        <w:t xml:space="preserve">XX RAJD „ORLIKA” </w:t>
      </w:r>
    </w:p>
    <w:p w:rsidR="00796A86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20"/>
          <w:szCs w:val="20"/>
        </w:rPr>
      </w:pPr>
    </w:p>
    <w:p w:rsidR="00796A86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20"/>
          <w:szCs w:val="20"/>
        </w:rPr>
      </w:pPr>
      <w:r>
        <w:rPr>
          <w:rFonts w:asciiTheme="majorHAnsi" w:hAnsiTheme="majorHAnsi" w:cs="Times New Roman"/>
          <w:b/>
          <w:noProof/>
          <w:color w:val="FFFFFF" w:themeColor="background1"/>
          <w:sz w:val="20"/>
          <w:szCs w:val="20"/>
          <w:lang w:eastAsia="pl-PL"/>
        </w:rPr>
        <w:drawing>
          <wp:inline distT="0" distB="0" distL="0" distR="0">
            <wp:extent cx="4140677" cy="2143104"/>
            <wp:effectExtent l="19050" t="0" r="0" b="0"/>
            <wp:docPr id="18" name="Obraz 1" descr="J:\##########2026_05.07.BRZEZIBY\#2026_BRZEZINY_UPAMIĘTNINIE_ZOŁNIERZY_15_P_P_WILKÓW\2026_AKTULNE_BRZEZINY_AK\LOGO_ORLIK_ps-32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########2026_05.07.BRZEZIBY\#2026_BRZEZINY_UPAMIĘTNINIE_ZOŁNIERZY_15_P_P_WILKÓW\2026_AKTULNE_BRZEZINY_AK\LOGO_ORLIK_ps-3239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012" cy="214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A86" w:rsidRPr="003726F0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4"/>
          <w:szCs w:val="4"/>
        </w:rPr>
      </w:pPr>
    </w:p>
    <w:p w:rsidR="00796A86" w:rsidRPr="00C17BFE" w:rsidRDefault="00796A86" w:rsidP="00796A86">
      <w:pPr>
        <w:shd w:val="clear" w:color="auto" w:fill="FF0000"/>
        <w:spacing w:after="0" w:line="240" w:lineRule="auto"/>
        <w:ind w:left="142"/>
        <w:jc w:val="center"/>
        <w:rPr>
          <w:rFonts w:asciiTheme="majorHAnsi" w:hAnsiTheme="majorHAnsi" w:cs="Times New Roman"/>
          <w:b/>
          <w:color w:val="FF0000"/>
          <w:sz w:val="12"/>
          <w:szCs w:val="12"/>
        </w:rPr>
      </w:pPr>
    </w:p>
    <w:p w:rsidR="00796A86" w:rsidRPr="00040F1C" w:rsidRDefault="00796A86" w:rsidP="00796A86">
      <w:pPr>
        <w:shd w:val="clear" w:color="auto" w:fill="FF0000"/>
        <w:spacing w:after="0" w:line="240" w:lineRule="auto"/>
        <w:ind w:left="142"/>
        <w:rPr>
          <w:rFonts w:ascii="Times New Roman" w:hAnsi="Times New Roman" w:cs="Times New Roman"/>
          <w:b/>
          <w:color w:val="FF0000"/>
          <w:sz w:val="10"/>
          <w:szCs w:val="10"/>
        </w:rPr>
      </w:pPr>
      <w:r w:rsidRPr="00E12C63">
        <w:rPr>
          <w:rFonts w:ascii="Times New Roman" w:hAnsi="Times New Roman" w:cs="Times New Roman"/>
          <w:b/>
          <w:color w:val="FF0000"/>
          <w:sz w:val="4"/>
          <w:szCs w:val="4"/>
        </w:rPr>
        <w:t>4</w:t>
      </w:r>
    </w:p>
    <w:p w:rsidR="00796A86" w:rsidRPr="003726F0" w:rsidRDefault="00796A86" w:rsidP="00796A86">
      <w:pPr>
        <w:shd w:val="clear" w:color="auto" w:fill="FF0000"/>
        <w:spacing w:after="0"/>
        <w:ind w:left="142"/>
        <w:jc w:val="center"/>
        <w:rPr>
          <w:rFonts w:ascii="Times New Roman" w:hAnsi="Times New Roman" w:cs="Times New Roman"/>
          <w:b/>
          <w:color w:val="FFFFFF" w:themeColor="background1"/>
          <w:sz w:val="48"/>
          <w:szCs w:val="48"/>
        </w:rPr>
      </w:pPr>
      <w:r w:rsidRPr="003726F0">
        <w:rPr>
          <w:rFonts w:ascii="Times New Roman" w:hAnsi="Times New Roman" w:cs="Times New Roman"/>
          <w:b/>
          <w:color w:val="FFFFFF" w:themeColor="background1"/>
          <w:sz w:val="48"/>
          <w:szCs w:val="48"/>
        </w:rPr>
        <w:t>5 LIPCA 2026 R. / NIEDZIELA</w:t>
      </w:r>
    </w:p>
    <w:p w:rsidR="00796A86" w:rsidRPr="003726F0" w:rsidRDefault="00796A86" w:rsidP="00796A86">
      <w:pPr>
        <w:shd w:val="clear" w:color="auto" w:fill="FF0000"/>
        <w:spacing w:after="0"/>
        <w:ind w:left="142"/>
        <w:jc w:val="center"/>
        <w:rPr>
          <w:rFonts w:asciiTheme="majorHAnsi" w:hAnsiTheme="majorHAnsi" w:cs="Times New Roman"/>
          <w:b/>
          <w:color w:val="FFFFFF" w:themeColor="background1"/>
          <w:sz w:val="12"/>
          <w:szCs w:val="12"/>
        </w:rPr>
      </w:pPr>
    </w:p>
    <w:p w:rsidR="00796A86" w:rsidRDefault="00796A86" w:rsidP="00796A86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:rsidR="00796A86" w:rsidRDefault="00796A86" w:rsidP="00796A86">
      <w:pPr>
        <w:spacing w:after="0" w:line="240" w:lineRule="auto"/>
        <w:ind w:left="109"/>
        <w:jc w:val="center"/>
        <w:rPr>
          <w:b/>
          <w:sz w:val="24"/>
          <w:szCs w:val="24"/>
        </w:rPr>
      </w:pPr>
    </w:p>
    <w:p w:rsidR="00E44FB9" w:rsidRDefault="00E44FB9" w:rsidP="00004D0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E50214" w:rsidRDefault="00796A86" w:rsidP="00004D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</w:pPr>
      <w:r w:rsidRPr="00E44FB9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5 lipca</w:t>
      </w:r>
      <w:r w:rsidR="00004D0E" w:rsidRPr="00E44FB9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2026 r.</w:t>
      </w:r>
      <w:r w:rsidR="00346B94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(niedziela) spójnie z uroczystością ku czci</w:t>
      </w:r>
      <w:r w:rsidR="00346B94" w:rsidRPr="00FA3A4B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żołnierzy 15</w:t>
      </w:r>
      <w:r w:rsidR="00346B94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Pułku Piechoty „Wilków” </w:t>
      </w:r>
      <w:proofErr w:type="spellStart"/>
      <w:r w:rsidR="00346B94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AK-WiN</w:t>
      </w:r>
      <w:proofErr w:type="spellEnd"/>
      <w:r w:rsidR="00346B94" w:rsidRPr="00FA3A4B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</w:t>
      </w:r>
      <w:r w:rsidR="00D76EB5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i ich </w:t>
      </w:r>
      <w:proofErr w:type="spellStart"/>
      <w:r w:rsidR="00D76EB5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d-cy</w:t>
      </w:r>
      <w:proofErr w:type="spellEnd"/>
      <w:r w:rsidR="00D76EB5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</w:t>
      </w:r>
      <w:proofErr w:type="spellStart"/>
      <w:r w:rsidR="00D76EB5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mjr</w:t>
      </w:r>
      <w:proofErr w:type="spellEnd"/>
      <w:r w:rsidR="00D76EB5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. Mariana </w:t>
      </w:r>
      <w:proofErr w:type="spellStart"/>
      <w:r w:rsidR="00D76EB5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Bernaciaka</w:t>
      </w:r>
      <w:proofErr w:type="spellEnd"/>
      <w:r w:rsidR="00D76EB5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„Orlika”, </w:t>
      </w:r>
      <w:r w:rsidR="00346B94" w:rsidRPr="00FA3A4B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poległych w latach 1944-1946</w:t>
      </w:r>
      <w:r w:rsidR="00346B94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, która odbędzie się w Brzezinach </w:t>
      </w:r>
      <w:r w:rsidR="005219A4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(</w:t>
      </w:r>
      <w:r w:rsidR="00346B94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gm. </w:t>
      </w:r>
      <w:proofErr w:type="spellStart"/>
      <w:r w:rsidR="005219A4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Stęzyca</w:t>
      </w:r>
      <w:proofErr w:type="spellEnd"/>
      <w:r w:rsidR="005219A4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, pow. rycki)</w:t>
      </w:r>
      <w:r w:rsidR="00346B94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zostanie zorganizowany XX Rajd </w:t>
      </w:r>
      <w:r w:rsidRPr="00E44FB9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„Orlika”</w:t>
      </w:r>
      <w:r w:rsidR="00346B94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. </w:t>
      </w:r>
    </w:p>
    <w:p w:rsidR="00E50214" w:rsidRDefault="00E50214" w:rsidP="00004D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</w:pPr>
    </w:p>
    <w:p w:rsidR="00004D0E" w:rsidRPr="00346B94" w:rsidRDefault="00346B94" w:rsidP="00004D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</w:pPr>
      <w:r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Do udziału w tej patriotyczno-turystycznej</w:t>
      </w:r>
      <w:r w:rsidR="00004D0E" w:rsidRPr="00E44FB9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</w:t>
      </w:r>
      <w:r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imprezie </w:t>
      </w:r>
      <w:r w:rsidR="00004D0E" w:rsidRPr="00E44FB9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zaprasza Oddział Dębliński Polskiego Towarzystwa Tatrzańskiego im. Augusta Sochackiego i Dęblińskie Koło Ligi Morskiej i Rzecznej.</w:t>
      </w:r>
    </w:p>
    <w:p w:rsidR="00004D0E" w:rsidRPr="00E44FB9" w:rsidRDefault="00004D0E" w:rsidP="00004D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7"/>
          <w:szCs w:val="27"/>
          <w:lang w:eastAsia="pl-PL"/>
        </w:rPr>
      </w:pPr>
    </w:p>
    <w:p w:rsidR="00004D0E" w:rsidRPr="00E44FB9" w:rsidRDefault="0024573D" w:rsidP="00004D0E">
      <w:pPr>
        <w:shd w:val="clear" w:color="auto" w:fill="FFFFFF"/>
        <w:spacing w:after="46" w:line="240" w:lineRule="auto"/>
        <w:rPr>
          <w:rFonts w:ascii="Verdana" w:eastAsia="Times New Roman" w:hAnsi="Verdana" w:cs="Helvetica"/>
          <w:color w:val="0462FC"/>
          <w:sz w:val="27"/>
          <w:szCs w:val="27"/>
          <w:lang w:eastAsia="pl-PL"/>
        </w:rPr>
      </w:pPr>
      <w:hyperlink r:id="rId6" w:history="1">
        <w:r w:rsidR="00004D0E" w:rsidRPr="00E44FB9">
          <w:rPr>
            <w:rFonts w:ascii="Verdana" w:eastAsia="Times New Roman" w:hAnsi="Verdana" w:cs="Helvetica"/>
            <w:b/>
            <w:bCs/>
            <w:color w:val="0462FC"/>
            <w:sz w:val="27"/>
            <w:szCs w:val="27"/>
            <w:lang w:eastAsia="pl-PL"/>
          </w:rPr>
          <w:t>Do pobrania</w:t>
        </w:r>
      </w:hyperlink>
      <w:r w:rsidR="00004D0E" w:rsidRPr="00E44FB9">
        <w:rPr>
          <w:rFonts w:ascii="Verdana" w:eastAsia="Times New Roman" w:hAnsi="Verdana" w:cs="Helvetica"/>
          <w:b/>
          <w:bCs/>
          <w:color w:val="0070C0"/>
          <w:sz w:val="27"/>
          <w:szCs w:val="27"/>
          <w:lang w:eastAsia="pl-PL"/>
        </w:rPr>
        <w:t>:</w:t>
      </w:r>
    </w:p>
    <w:p w:rsidR="00004D0E" w:rsidRPr="00E44FB9" w:rsidRDefault="0024573D" w:rsidP="00004D0E">
      <w:pPr>
        <w:shd w:val="clear" w:color="auto" w:fill="FFFFFF"/>
        <w:spacing w:after="46" w:line="240" w:lineRule="auto"/>
        <w:rPr>
          <w:rFonts w:ascii="Verdana" w:eastAsia="Times New Roman" w:hAnsi="Verdana" w:cs="Helvetica"/>
          <w:color w:val="0462FC"/>
          <w:sz w:val="27"/>
          <w:szCs w:val="27"/>
          <w:lang w:eastAsia="pl-PL"/>
        </w:rPr>
      </w:pPr>
      <w:hyperlink r:id="rId7" w:history="1">
        <w:r w:rsidR="00004D0E" w:rsidRPr="00E44FB9">
          <w:rPr>
            <w:rFonts w:ascii="Verdana" w:eastAsia="Times New Roman" w:hAnsi="Verdana" w:cs="Helvetica"/>
            <w:b/>
            <w:bCs/>
            <w:color w:val="0462FC"/>
            <w:sz w:val="27"/>
            <w:szCs w:val="27"/>
            <w:lang w:eastAsia="pl-PL"/>
          </w:rPr>
          <w:t xml:space="preserve">Regulamin rajdu </w:t>
        </w:r>
      </w:hyperlink>
    </w:p>
    <w:p w:rsidR="00004D0E" w:rsidRPr="00E44FB9" w:rsidRDefault="0024573D" w:rsidP="00004D0E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bCs/>
          <w:color w:val="0462FC"/>
          <w:sz w:val="27"/>
          <w:szCs w:val="27"/>
          <w:lang w:eastAsia="pl-PL"/>
        </w:rPr>
      </w:pPr>
      <w:hyperlink r:id="rId8" w:history="1">
        <w:r w:rsidR="00004D0E" w:rsidRPr="00E44FB9">
          <w:rPr>
            <w:rFonts w:ascii="Verdana" w:eastAsia="Times New Roman" w:hAnsi="Verdana" w:cs="Helvetica"/>
            <w:b/>
            <w:bCs/>
            <w:color w:val="0462FC"/>
            <w:sz w:val="27"/>
            <w:szCs w:val="27"/>
            <w:lang w:eastAsia="pl-PL"/>
          </w:rPr>
          <w:t>Karta zgłoszenia</w:t>
        </w:r>
      </w:hyperlink>
    </w:p>
    <w:p w:rsidR="00004D0E" w:rsidRPr="00E44FB9" w:rsidRDefault="0024573D" w:rsidP="00004D0E">
      <w:pPr>
        <w:shd w:val="clear" w:color="auto" w:fill="FFFFFF"/>
        <w:spacing w:after="0" w:line="240" w:lineRule="auto"/>
        <w:rPr>
          <w:rFonts w:ascii="Verdana" w:hAnsi="Verdana"/>
          <w:sz w:val="27"/>
          <w:szCs w:val="27"/>
        </w:rPr>
      </w:pPr>
      <w:hyperlink r:id="rId9" w:history="1">
        <w:r w:rsidR="00004D0E" w:rsidRPr="00E44FB9">
          <w:rPr>
            <w:rFonts w:ascii="Verdana" w:eastAsia="Times New Roman" w:hAnsi="Verdana" w:cs="Helvetica"/>
            <w:b/>
            <w:bCs/>
            <w:color w:val="0462FC"/>
            <w:sz w:val="27"/>
            <w:szCs w:val="27"/>
            <w:lang w:eastAsia="pl-PL"/>
          </w:rPr>
          <w:t xml:space="preserve">Karta turysty i krajoznawcy </w:t>
        </w:r>
      </w:hyperlink>
    </w:p>
    <w:p w:rsidR="00004D0E" w:rsidRPr="00E44FB9" w:rsidRDefault="00004D0E" w:rsidP="00004D0E">
      <w:pPr>
        <w:shd w:val="clear" w:color="auto" w:fill="FFFFFF"/>
        <w:spacing w:after="0" w:line="240" w:lineRule="auto"/>
        <w:rPr>
          <w:rFonts w:ascii="Verdana" w:hAnsi="Verdana"/>
          <w:sz w:val="27"/>
          <w:szCs w:val="27"/>
        </w:rPr>
      </w:pPr>
    </w:p>
    <w:p w:rsidR="00004D0E" w:rsidRPr="00E44FB9" w:rsidRDefault="00E44FB9" w:rsidP="00E44FB9">
      <w:pPr>
        <w:spacing w:after="0" w:line="240" w:lineRule="auto"/>
        <w:ind w:left="-284"/>
        <w:jc w:val="both"/>
        <w:rPr>
          <w:rFonts w:ascii="Verdana" w:hAnsi="Verdana"/>
          <w:b/>
          <w:sz w:val="27"/>
          <w:szCs w:val="27"/>
        </w:rPr>
      </w:pPr>
      <w:r>
        <w:rPr>
          <w:rFonts w:ascii="Verdana" w:hAnsi="Verdana"/>
          <w:b/>
          <w:bCs/>
          <w:sz w:val="27"/>
          <w:szCs w:val="27"/>
        </w:rPr>
        <w:t xml:space="preserve">I. </w:t>
      </w:r>
      <w:r w:rsidR="00004D0E" w:rsidRPr="00E44FB9">
        <w:rPr>
          <w:rFonts w:ascii="Verdana" w:hAnsi="Verdana"/>
          <w:b/>
          <w:bCs/>
          <w:sz w:val="27"/>
          <w:szCs w:val="27"/>
        </w:rPr>
        <w:t>Cel i zadania rajdu: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upamiętnienie 1060. rocznica chrztu Polski – </w:t>
      </w:r>
      <w:r w:rsidR="00004D0E" w:rsidRPr="00E44FB9">
        <w:rPr>
          <w:rFonts w:ascii="Verdana" w:hAnsi="Verdana"/>
          <w:bCs/>
          <w:sz w:val="27"/>
          <w:szCs w:val="27"/>
        </w:rPr>
        <w:t>uważanego za symboliczny</w:t>
      </w:r>
      <w:r w:rsidR="00004D0E" w:rsidRPr="00E44FB9">
        <w:rPr>
          <w:rFonts w:ascii="Verdana" w:hAnsi="Verdana"/>
          <w:sz w:val="27"/>
          <w:szCs w:val="27"/>
        </w:rPr>
        <w:t xml:space="preserve"> początek polskiej państwowości;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lastRenderedPageBreak/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upamiętnienie 1010. rocznicy urodzin Kazimierza I Odnowiciela – wznowiciela jedność państwa polskiego; 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>upamiętnienie 450. rocznicy koronacji Stefana Batorego – księcia Siedmiogrodu drugiego elekcyjnego króla Polski, jednego z najskuteczniejszych militarnie monarchów w historii państwa polskiego;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>upamiętnienie 430. rocznicy urodzin</w:t>
      </w:r>
      <w:r w:rsidR="00004D0E" w:rsidRPr="00E44FB9">
        <w:rPr>
          <w:rFonts w:ascii="Verdana" w:hAnsi="Verdana"/>
          <w:b/>
          <w:bCs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Władysław IV Wazy– czwartego elekcyjnego </w:t>
      </w:r>
      <w:r w:rsidR="00004D0E" w:rsidRPr="00E44FB9">
        <w:rPr>
          <w:rFonts w:ascii="Verdana" w:hAnsi="Verdana"/>
          <w:bCs/>
          <w:sz w:val="27"/>
          <w:szCs w:val="27"/>
        </w:rPr>
        <w:t>króla</w:t>
      </w:r>
      <w:r w:rsidR="00004D0E" w:rsidRPr="00E44FB9">
        <w:rPr>
          <w:rFonts w:ascii="Verdana" w:hAnsi="Verdana"/>
          <w:b/>
          <w:bCs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>Polski, uzdolnionego militarnie, m.in. twórcy polskiej floty wojennej</w:t>
      </w:r>
      <w:r w:rsidR="00004D0E" w:rsidRPr="00E44FB9">
        <w:rPr>
          <w:rStyle w:val="t286pc"/>
          <w:rFonts w:ascii="Verdana" w:hAnsi="Verdana"/>
          <w:sz w:val="27"/>
          <w:szCs w:val="27"/>
        </w:rPr>
        <w:t xml:space="preserve"> na Bałtyku</w:t>
      </w:r>
      <w:r w:rsidR="00004D0E"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Style w:val="t286pc"/>
          <w:rFonts w:ascii="Verdana" w:hAnsi="Verdana"/>
          <w:sz w:val="27"/>
          <w:szCs w:val="27"/>
        </w:rPr>
        <w:t>tzw. okrętów królewskich</w:t>
      </w:r>
      <w:r w:rsidR="00004D0E" w:rsidRPr="00E44FB9">
        <w:rPr>
          <w:rFonts w:ascii="Verdana" w:hAnsi="Verdana"/>
          <w:sz w:val="27"/>
          <w:szCs w:val="27"/>
        </w:rPr>
        <w:t xml:space="preserve">; 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upamiętnienie 405. rocznicy śmierci Karola Chodkiewicza – hetmana polnego litewskiego, którego wojska w bitwie pod Kircholmem rozgromiły szwedzkie </w:t>
      </w:r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>Karol IX Wazy</w:t>
      </w:r>
      <w:r w:rsidR="00004D0E" w:rsidRPr="00E44FB9">
        <w:rPr>
          <w:rFonts w:ascii="Verdana" w:hAnsi="Verdana"/>
          <w:sz w:val="27"/>
          <w:szCs w:val="27"/>
        </w:rPr>
        <w:t>;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>upamiętnienie 375. rocznicy zwycięskiej bitwy pod Beresteczkiem –</w:t>
      </w:r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 xml:space="preserve"> między wojskami polskimi pod dowództwem króla </w:t>
      </w:r>
      <w:hyperlink r:id="rId10" w:history="1">
        <w:r w:rsidR="00004D0E" w:rsidRPr="00E44FB9">
          <w:rPr>
            <w:rStyle w:val="Hipercze"/>
            <w:rFonts w:ascii="Verdana" w:hAnsi="Verdana"/>
            <w:color w:val="auto"/>
            <w:sz w:val="27"/>
            <w:szCs w:val="27"/>
            <w:u w:val="none"/>
            <w:shd w:val="clear" w:color="auto" w:fill="FFFFFF"/>
          </w:rPr>
          <w:t>Jana Kazimierza</w:t>
        </w:r>
      </w:hyperlink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 xml:space="preserve">, a siłami tatarsko-kozackimi Bohdana Chmielnickiego; 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>upamiętnienie 330. rocznicy śmierci Jana III Sobieskiego – siódmego elekcyjnego króla Polski, wodza drugiej odsieczy wiedeńskiej, pogromcy Turków pod stolicą Austrii i Parkanami;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upamiętnienie 280. rocznicy urodzin gen. </w:t>
      </w:r>
      <w:proofErr w:type="spellStart"/>
      <w:r w:rsidR="00004D0E" w:rsidRPr="00E44FB9">
        <w:rPr>
          <w:rFonts w:ascii="Verdana" w:hAnsi="Verdana"/>
          <w:sz w:val="27"/>
          <w:szCs w:val="27"/>
        </w:rPr>
        <w:t>mjr</w:t>
      </w:r>
      <w:proofErr w:type="spellEnd"/>
      <w:r w:rsidR="00004D0E" w:rsidRPr="00E44FB9">
        <w:rPr>
          <w:rFonts w:ascii="Verdana" w:hAnsi="Verdana"/>
          <w:sz w:val="27"/>
          <w:szCs w:val="27"/>
        </w:rPr>
        <w:t>. Tadeusza Kościuszki – bohatera narodowego Polski i Stanów Zjednoczonych Ameryki Północnej;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>upamiętnienie 220. rocznicy urodzin 195. śmierci Emilii Plater – bohatera powstania listopadowego</w:t>
      </w:r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>, która przełamując ówczesne konwenanse walczyła z bronią w ręku;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upamiętnienie 200. rocznicy urodzin gen. Romualda Traugutta – ostatniego dyktatora powstania styczniowego, patrona 4 Dęblińskiego Pułku Saperów; 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upamiętnienie 180. rocznicy urodzin Henryka Sienkiewicza – nowelisty i pisarza, twórcy </w:t>
      </w:r>
      <w:r w:rsidR="00004D0E" w:rsidRPr="005219A4">
        <w:rPr>
          <w:rStyle w:val="Pogrubienie"/>
          <w:rFonts w:ascii="Verdana" w:hAnsi="Verdana"/>
          <w:b w:val="0"/>
          <w:sz w:val="27"/>
          <w:szCs w:val="27"/>
        </w:rPr>
        <w:t>masowej narracji o polskości</w:t>
      </w:r>
      <w:r w:rsidR="00004D0E" w:rsidRPr="005219A4">
        <w:rPr>
          <w:rFonts w:ascii="Verdana" w:hAnsi="Verdana"/>
          <w:b/>
          <w:sz w:val="27"/>
          <w:szCs w:val="27"/>
        </w:rPr>
        <w:t>,</w:t>
      </w:r>
      <w:r w:rsidR="00004D0E" w:rsidRPr="00E44FB9">
        <w:rPr>
          <w:rFonts w:ascii="Verdana" w:hAnsi="Verdana"/>
          <w:sz w:val="27"/>
          <w:szCs w:val="27"/>
        </w:rPr>
        <w:t xml:space="preserve"> działające</w:t>
      </w:r>
      <w:r w:rsidR="00E44FB9">
        <w:rPr>
          <w:rFonts w:ascii="Verdana" w:hAnsi="Verdana"/>
          <w:sz w:val="27"/>
          <w:szCs w:val="27"/>
        </w:rPr>
        <w:t xml:space="preserve">j jednocześnie jako literatura </w:t>
      </w:r>
      <w:r w:rsidR="00004D0E" w:rsidRPr="00E44FB9">
        <w:rPr>
          <w:rFonts w:ascii="Verdana" w:hAnsi="Verdana"/>
          <w:sz w:val="27"/>
          <w:szCs w:val="27"/>
        </w:rPr>
        <w:t>i narzędzie wspólnotowe;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>upamiętnienie 160. rocznicy urodzin gen. broni Tadeusza Rozwadowskiego</w:t>
      </w:r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>– jednego z najwybitniejszych polskich strategów i dowódców, szefa Sztabu Generalnego WP podczas Bitwy Warszawskiej</w:t>
      </w:r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>;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>upamiętnienie 145. rocznicy urodzin gen. broni Władysława Sikorskiego – wybitnego polskiego dowódcy, premiera rządu RP na wychodźstwie i</w:t>
      </w:r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 xml:space="preserve"> </w:t>
      </w:r>
      <w:hyperlink r:id="rId11" w:history="1">
        <w:r w:rsidR="00004D0E" w:rsidRPr="00E44FB9">
          <w:rPr>
            <w:rFonts w:ascii="Verdana" w:hAnsi="Verdana"/>
            <w:sz w:val="27"/>
            <w:szCs w:val="27"/>
          </w:rPr>
          <w:t>Naczelnego Wodza Polskich Sił Zbrojnych na Zachodzie</w:t>
        </w:r>
      </w:hyperlink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>;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upamiętnienie 120. rocznicy urodzin kpt. ks. Stanisława </w:t>
      </w:r>
      <w:proofErr w:type="spellStart"/>
      <w:r w:rsidR="00004D0E" w:rsidRPr="00E44FB9">
        <w:rPr>
          <w:rFonts w:ascii="Verdana" w:hAnsi="Verdana"/>
          <w:sz w:val="27"/>
          <w:szCs w:val="27"/>
        </w:rPr>
        <w:t>Hładuniaka</w:t>
      </w:r>
      <w:proofErr w:type="spellEnd"/>
      <w:r w:rsidR="00004D0E" w:rsidRPr="00E44FB9">
        <w:rPr>
          <w:rFonts w:ascii="Verdana" w:hAnsi="Verdana"/>
          <w:bCs/>
          <w:sz w:val="27"/>
          <w:szCs w:val="27"/>
          <w:shd w:val="clear" w:color="auto" w:fill="FFFFFF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– kapelana 15 </w:t>
      </w:r>
      <w:proofErr w:type="spellStart"/>
      <w:r w:rsidR="00004D0E" w:rsidRPr="00E44FB9">
        <w:rPr>
          <w:rFonts w:ascii="Verdana" w:hAnsi="Verdana"/>
          <w:sz w:val="27"/>
          <w:szCs w:val="27"/>
        </w:rPr>
        <w:t>pp</w:t>
      </w:r>
      <w:proofErr w:type="spellEnd"/>
      <w:r w:rsidR="00004D0E" w:rsidRPr="00E44FB9">
        <w:rPr>
          <w:rFonts w:ascii="Verdana" w:hAnsi="Verdana"/>
          <w:sz w:val="27"/>
          <w:szCs w:val="27"/>
        </w:rPr>
        <w:t xml:space="preserve"> ”Wilków”, proboszcza parafii </w:t>
      </w:r>
      <w:r w:rsidR="00004D0E" w:rsidRPr="00E44FB9">
        <w:rPr>
          <w:rFonts w:ascii="Verdana" w:hAnsi="Verdana"/>
          <w:sz w:val="27"/>
          <w:szCs w:val="27"/>
        </w:rPr>
        <w:lastRenderedPageBreak/>
        <w:t xml:space="preserve">wojskowej w garnizonie Dęblin </w:t>
      </w:r>
      <w:proofErr w:type="spellStart"/>
      <w:r w:rsidR="00004D0E" w:rsidRPr="00E44FB9">
        <w:rPr>
          <w:rFonts w:ascii="Verdana" w:hAnsi="Verdana"/>
          <w:sz w:val="27"/>
          <w:szCs w:val="27"/>
        </w:rPr>
        <w:t>pw</w:t>
      </w:r>
      <w:proofErr w:type="spellEnd"/>
      <w:r w:rsidR="00004D0E" w:rsidRPr="00E44FB9">
        <w:rPr>
          <w:rFonts w:ascii="Verdana" w:hAnsi="Verdana"/>
          <w:sz w:val="27"/>
          <w:szCs w:val="27"/>
        </w:rPr>
        <w:t xml:space="preserve">. Świętego Michała Archanioła (1939); 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>upamiętnienie 120. rocznicy urodzin po</w:t>
      </w:r>
      <w:r w:rsidR="00E44FB9">
        <w:rPr>
          <w:rFonts w:ascii="Verdana" w:hAnsi="Verdana"/>
          <w:sz w:val="27"/>
          <w:szCs w:val="27"/>
        </w:rPr>
        <w:t xml:space="preserve">r. inż. Zygmunta Sochackiego – </w:t>
      </w:r>
      <w:r w:rsidR="00004D0E" w:rsidRPr="00E44FB9">
        <w:rPr>
          <w:rFonts w:ascii="Verdana" w:hAnsi="Verdana"/>
          <w:sz w:val="27"/>
          <w:szCs w:val="27"/>
        </w:rPr>
        <w:t xml:space="preserve">syna </w:t>
      </w:r>
      <w:proofErr w:type="spellStart"/>
      <w:r w:rsidR="00004D0E" w:rsidRPr="00E44FB9">
        <w:rPr>
          <w:rFonts w:ascii="Verdana" w:hAnsi="Verdana"/>
          <w:sz w:val="27"/>
          <w:szCs w:val="27"/>
        </w:rPr>
        <w:t>dr</w:t>
      </w:r>
      <w:proofErr w:type="spellEnd"/>
      <w:r w:rsidR="00004D0E" w:rsidRPr="00E44FB9">
        <w:rPr>
          <w:rFonts w:ascii="Verdana" w:hAnsi="Verdana"/>
          <w:sz w:val="27"/>
          <w:szCs w:val="27"/>
        </w:rPr>
        <w:t xml:space="preserve">. n. med. </w:t>
      </w:r>
      <w:proofErr w:type="spellStart"/>
      <w:r w:rsidR="00004D0E" w:rsidRPr="00E44FB9">
        <w:rPr>
          <w:rFonts w:ascii="Verdana" w:hAnsi="Verdana"/>
          <w:sz w:val="27"/>
          <w:szCs w:val="27"/>
        </w:rPr>
        <w:t>ppłk</w:t>
      </w:r>
      <w:proofErr w:type="spellEnd"/>
      <w:r w:rsidR="00004D0E" w:rsidRPr="00E44FB9">
        <w:rPr>
          <w:rFonts w:ascii="Verdana" w:hAnsi="Verdana"/>
          <w:sz w:val="27"/>
          <w:szCs w:val="27"/>
        </w:rPr>
        <w:t xml:space="preserve">. w s. s. Augusta Sochackiego, zamordowanego przez NKWD w Charkowie (1940); 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upamiętnienie 85. rocznicy śmierci gen. bryg. Franciszka Kleeberga – uczestnika pierwszej i drugiej wojny światowej, </w:t>
      </w:r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 xml:space="preserve">dowódcy </w:t>
      </w:r>
      <w:hyperlink r:id="rId12" w:history="1">
        <w:r w:rsidR="00004D0E" w:rsidRPr="00E44FB9">
          <w:rPr>
            <w:rFonts w:ascii="Verdana" w:hAnsi="Verdana"/>
            <w:sz w:val="27"/>
            <w:szCs w:val="27"/>
          </w:rPr>
          <w:t>Samodzielnej Grupy Operacyjnej „Polesie”</w:t>
        </w:r>
      </w:hyperlink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 xml:space="preserve"> (1939)</w:t>
      </w:r>
      <w:r w:rsidR="00004D0E" w:rsidRPr="00E44FB9">
        <w:rPr>
          <w:rFonts w:ascii="Verdana" w:hAnsi="Verdana"/>
          <w:sz w:val="27"/>
          <w:szCs w:val="27"/>
        </w:rPr>
        <w:t xml:space="preserve">; </w:t>
      </w:r>
    </w:p>
    <w:p w:rsidR="00004D0E" w:rsidRPr="00E44FB9" w:rsidRDefault="00796A86" w:rsidP="00796A86">
      <w:pPr>
        <w:spacing w:after="0" w:line="240" w:lineRule="auto"/>
        <w:jc w:val="both"/>
        <w:rPr>
          <w:rFonts w:ascii="Verdana" w:hAnsi="Verdana"/>
          <w:b/>
          <w:bCs/>
          <w:sz w:val="27"/>
          <w:szCs w:val="27"/>
        </w:rPr>
      </w:pPr>
      <w:r w:rsidRPr="00E44FB9">
        <w:rPr>
          <w:rFonts w:ascii="Verdana" w:hAnsi="Verdana"/>
          <w:b/>
          <w:sz w:val="27"/>
          <w:szCs w:val="27"/>
        </w:rPr>
        <w:t>–</w:t>
      </w:r>
      <w:r w:rsidRPr="00E44FB9">
        <w:rPr>
          <w:rFonts w:ascii="Verdana" w:hAnsi="Verdana"/>
          <w:sz w:val="27"/>
          <w:szCs w:val="27"/>
        </w:rPr>
        <w:t xml:space="preserve"> </w:t>
      </w:r>
      <w:r w:rsidR="00004D0E" w:rsidRPr="00E44FB9">
        <w:rPr>
          <w:rFonts w:ascii="Verdana" w:hAnsi="Verdana"/>
          <w:sz w:val="27"/>
          <w:szCs w:val="27"/>
        </w:rPr>
        <w:t xml:space="preserve">upamiętnienie 80. rocznicy śmierci </w:t>
      </w:r>
      <w:proofErr w:type="spellStart"/>
      <w:r w:rsidR="00004D0E" w:rsidRPr="00E44FB9">
        <w:rPr>
          <w:rFonts w:ascii="Verdana" w:hAnsi="Verdana"/>
          <w:sz w:val="27"/>
          <w:szCs w:val="27"/>
        </w:rPr>
        <w:t>mjr</w:t>
      </w:r>
      <w:proofErr w:type="spellEnd"/>
      <w:r w:rsidR="00004D0E" w:rsidRPr="00E44FB9">
        <w:rPr>
          <w:rFonts w:ascii="Verdana" w:hAnsi="Verdana"/>
          <w:sz w:val="27"/>
          <w:szCs w:val="27"/>
        </w:rPr>
        <w:t xml:space="preserve">. Mariana </w:t>
      </w:r>
      <w:proofErr w:type="spellStart"/>
      <w:r w:rsidR="00004D0E" w:rsidRPr="00E44FB9">
        <w:rPr>
          <w:rFonts w:ascii="Verdana" w:hAnsi="Verdana"/>
          <w:sz w:val="27"/>
          <w:szCs w:val="27"/>
        </w:rPr>
        <w:t>Bernaciaka</w:t>
      </w:r>
      <w:proofErr w:type="spellEnd"/>
      <w:r w:rsidR="00004D0E" w:rsidRPr="00E44FB9">
        <w:rPr>
          <w:rFonts w:ascii="Verdana" w:hAnsi="Verdana"/>
          <w:sz w:val="27"/>
          <w:szCs w:val="27"/>
        </w:rPr>
        <w:t xml:space="preserve"> ps. „Orlik” – porucznika rezerwy WP, </w:t>
      </w:r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 xml:space="preserve">członka </w:t>
      </w:r>
      <w:hyperlink r:id="rId13" w:tooltip="Związek Walki Zbrojnej" w:history="1">
        <w:proofErr w:type="spellStart"/>
        <w:r w:rsidR="00004D0E" w:rsidRPr="00E44FB9">
          <w:rPr>
            <w:rFonts w:ascii="Verdana" w:hAnsi="Verdana"/>
            <w:sz w:val="27"/>
            <w:szCs w:val="27"/>
          </w:rPr>
          <w:t>ZWZ</w:t>
        </w:r>
      </w:hyperlink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>-</w:t>
      </w:r>
      <w:hyperlink r:id="rId14" w:tooltip="Armia Krajowa" w:history="1">
        <w:r w:rsidR="00004D0E" w:rsidRPr="00E44FB9">
          <w:rPr>
            <w:rFonts w:ascii="Verdana" w:hAnsi="Verdana"/>
            <w:sz w:val="27"/>
            <w:szCs w:val="27"/>
          </w:rPr>
          <w:t>AK</w:t>
        </w:r>
        <w:proofErr w:type="spellEnd"/>
      </w:hyperlink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>, d</w:t>
      </w:r>
      <w:r w:rsidR="00E44FB9">
        <w:rPr>
          <w:rFonts w:ascii="Verdana" w:hAnsi="Verdana"/>
          <w:sz w:val="27"/>
          <w:szCs w:val="27"/>
          <w:shd w:val="clear" w:color="auto" w:fill="FFFFFF"/>
        </w:rPr>
        <w:t xml:space="preserve">owódcy oddziału partyzanckiego </w:t>
      </w:r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 xml:space="preserve">AK i </w:t>
      </w:r>
      <w:hyperlink r:id="rId15" w:tooltip="Zrzeszenie Wolność i Niezawisłość" w:history="1">
        <w:r w:rsidR="00004D0E" w:rsidRPr="00E44FB9">
          <w:rPr>
            <w:rFonts w:ascii="Verdana" w:hAnsi="Verdana"/>
            <w:sz w:val="27"/>
            <w:szCs w:val="27"/>
          </w:rPr>
          <w:t xml:space="preserve">Zrzeszenia </w:t>
        </w:r>
        <w:proofErr w:type="spellStart"/>
        <w:r w:rsidR="00004D0E" w:rsidRPr="00E44FB9">
          <w:rPr>
            <w:rFonts w:ascii="Verdana" w:hAnsi="Verdana"/>
            <w:sz w:val="27"/>
            <w:szCs w:val="27"/>
          </w:rPr>
          <w:t>WiN</w:t>
        </w:r>
        <w:proofErr w:type="spellEnd"/>
      </w:hyperlink>
      <w:r w:rsidR="00004D0E" w:rsidRPr="00E44FB9">
        <w:rPr>
          <w:rFonts w:ascii="Verdana" w:hAnsi="Verdana"/>
          <w:sz w:val="27"/>
          <w:szCs w:val="27"/>
          <w:shd w:val="clear" w:color="auto" w:fill="FFFFFF"/>
        </w:rPr>
        <w:t xml:space="preserve"> na Lubelszczyźnie</w:t>
      </w:r>
      <w:r w:rsidR="00C268D5" w:rsidRPr="00E44FB9">
        <w:rPr>
          <w:rFonts w:ascii="Verdana" w:hAnsi="Verdana"/>
          <w:sz w:val="27"/>
          <w:szCs w:val="27"/>
        </w:rPr>
        <w:t>.</w:t>
      </w:r>
    </w:p>
    <w:p w:rsidR="00C268D5" w:rsidRPr="00E44FB9" w:rsidRDefault="00C268D5" w:rsidP="00796A86">
      <w:pPr>
        <w:spacing w:after="0" w:line="240" w:lineRule="auto"/>
        <w:ind w:left="109"/>
        <w:jc w:val="both"/>
        <w:rPr>
          <w:rFonts w:ascii="Verdana" w:hAnsi="Verdana"/>
          <w:b/>
          <w:sz w:val="27"/>
          <w:szCs w:val="27"/>
        </w:rPr>
      </w:pPr>
    </w:p>
    <w:p w:rsidR="00796A86" w:rsidRPr="00E44FB9" w:rsidRDefault="00E44FB9" w:rsidP="00E44FB9">
      <w:pPr>
        <w:spacing w:after="0" w:line="240" w:lineRule="auto"/>
        <w:ind w:hanging="567"/>
        <w:jc w:val="both"/>
        <w:rPr>
          <w:rFonts w:ascii="Verdana" w:hAnsi="Verdana"/>
          <w:b/>
          <w:sz w:val="27"/>
          <w:szCs w:val="27"/>
        </w:rPr>
      </w:pPr>
      <w:r>
        <w:rPr>
          <w:rFonts w:ascii="Verdana" w:hAnsi="Verdana"/>
          <w:b/>
          <w:bCs/>
          <w:sz w:val="27"/>
          <w:szCs w:val="27"/>
        </w:rPr>
        <w:t>II.</w:t>
      </w:r>
      <w:r w:rsidRPr="00E44FB9">
        <w:rPr>
          <w:rFonts w:ascii="Verdana" w:hAnsi="Verdana"/>
          <w:b/>
          <w:bCs/>
          <w:sz w:val="27"/>
          <w:szCs w:val="27"/>
        </w:rPr>
        <w:t xml:space="preserve"> </w:t>
      </w:r>
      <w:r w:rsidR="00796A86" w:rsidRPr="00E44FB9">
        <w:rPr>
          <w:rFonts w:ascii="Verdana" w:hAnsi="Verdana"/>
          <w:b/>
          <w:bCs/>
          <w:sz w:val="27"/>
          <w:szCs w:val="27"/>
        </w:rPr>
        <w:t>Informacje ogólne</w:t>
      </w:r>
      <w:r w:rsidR="00796A86" w:rsidRPr="00E44FB9">
        <w:rPr>
          <w:rFonts w:ascii="Verdana" w:hAnsi="Verdana"/>
          <w:b/>
          <w:sz w:val="27"/>
          <w:szCs w:val="27"/>
        </w:rPr>
        <w:t>:</w:t>
      </w:r>
    </w:p>
    <w:p w:rsidR="00796A86" w:rsidRPr="00796A86" w:rsidRDefault="00A51A73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346B94">
        <w:rPr>
          <w:rFonts w:ascii="Verdana" w:hAnsi="Verdana"/>
          <w:b/>
          <w:sz w:val="27"/>
          <w:szCs w:val="27"/>
        </w:rPr>
        <w:t xml:space="preserve">– </w:t>
      </w:r>
      <w:r w:rsidR="00C268D5"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 xml:space="preserve">rajd odbędzie się </w:t>
      </w:r>
      <w:r w:rsidR="00796A86" w:rsidRPr="00346B94">
        <w:rPr>
          <w:rFonts w:ascii="Verdana" w:hAnsi="Verdana"/>
          <w:b/>
          <w:sz w:val="27"/>
          <w:szCs w:val="27"/>
        </w:rPr>
        <w:t>05.07.2026 r.</w:t>
      </w:r>
      <w:r w:rsidR="00796A86" w:rsidRPr="00796A86">
        <w:rPr>
          <w:rFonts w:ascii="Verdana" w:hAnsi="Verdana"/>
          <w:b/>
          <w:color w:val="0070C0"/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 xml:space="preserve">(niedziela) na trasach pieszych, rowerowych, motorowych: </w:t>
      </w:r>
    </w:p>
    <w:p w:rsidR="00796A86" w:rsidRDefault="005219A4" w:rsidP="005219A4">
      <w:pPr>
        <w:pStyle w:val="Akapitzlist"/>
        <w:spacing w:after="0" w:line="240" w:lineRule="auto"/>
        <w:ind w:left="851" w:hanging="284"/>
        <w:jc w:val="both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 xml:space="preserve">a) </w:t>
      </w:r>
      <w:r w:rsidR="00796A86" w:rsidRPr="005219A4">
        <w:rPr>
          <w:rFonts w:ascii="Verdana" w:hAnsi="Verdana"/>
          <w:sz w:val="27"/>
          <w:szCs w:val="27"/>
        </w:rPr>
        <w:t xml:space="preserve">piesza: </w:t>
      </w:r>
      <w:r w:rsidR="00796A86" w:rsidRPr="005219A4">
        <w:rPr>
          <w:rFonts w:ascii="Verdana" w:hAnsi="Verdana"/>
          <w:sz w:val="27"/>
          <w:szCs w:val="27"/>
          <w:u w:val="single"/>
        </w:rPr>
        <w:t>Dęblin</w:t>
      </w:r>
      <w:r w:rsidR="00796A86" w:rsidRPr="005219A4">
        <w:rPr>
          <w:rFonts w:ascii="Verdana" w:hAnsi="Verdana"/>
          <w:sz w:val="27"/>
          <w:szCs w:val="27"/>
        </w:rPr>
        <w:t xml:space="preserve"> (dworzec PKP – peron pierwszy), ul. Dworcowa 6 – Dęblin „Rycice”, ul. Nowa – Krukówka – </w:t>
      </w:r>
      <w:r w:rsidR="00796A86" w:rsidRPr="005219A4">
        <w:rPr>
          <w:rFonts w:ascii="Verdana" w:hAnsi="Verdana"/>
          <w:sz w:val="27"/>
          <w:szCs w:val="27"/>
          <w:u w:val="single"/>
        </w:rPr>
        <w:t>Brzeziny 34</w:t>
      </w:r>
      <w:r w:rsidR="00796A86" w:rsidRPr="005219A4">
        <w:rPr>
          <w:rFonts w:ascii="Verdana" w:hAnsi="Verdana"/>
          <w:sz w:val="27"/>
          <w:szCs w:val="27"/>
        </w:rPr>
        <w:t xml:space="preserve"> (Remiza O</w:t>
      </w:r>
      <w:r w:rsidRPr="005219A4">
        <w:rPr>
          <w:rFonts w:ascii="Verdana" w:hAnsi="Verdana"/>
          <w:sz w:val="27"/>
          <w:szCs w:val="27"/>
        </w:rPr>
        <w:t xml:space="preserve">chotniczej </w:t>
      </w:r>
      <w:r w:rsidR="00796A86" w:rsidRPr="005219A4">
        <w:rPr>
          <w:rFonts w:ascii="Verdana" w:hAnsi="Verdana"/>
          <w:sz w:val="27"/>
          <w:szCs w:val="27"/>
        </w:rPr>
        <w:t>S</w:t>
      </w:r>
      <w:r w:rsidRPr="005219A4">
        <w:rPr>
          <w:rFonts w:ascii="Verdana" w:hAnsi="Verdana"/>
          <w:sz w:val="27"/>
          <w:szCs w:val="27"/>
        </w:rPr>
        <w:t xml:space="preserve">traży </w:t>
      </w:r>
      <w:r w:rsidR="00796A86" w:rsidRPr="005219A4">
        <w:rPr>
          <w:rFonts w:ascii="Verdana" w:hAnsi="Verdana"/>
          <w:sz w:val="27"/>
          <w:szCs w:val="27"/>
        </w:rPr>
        <w:t>P</w:t>
      </w:r>
      <w:r w:rsidRPr="005219A4">
        <w:rPr>
          <w:rFonts w:ascii="Verdana" w:hAnsi="Verdana"/>
          <w:sz w:val="27"/>
          <w:szCs w:val="27"/>
        </w:rPr>
        <w:t>ożarnej</w:t>
      </w:r>
      <w:r w:rsidR="00796A86" w:rsidRPr="005219A4">
        <w:rPr>
          <w:rFonts w:ascii="Verdana" w:hAnsi="Verdana"/>
          <w:sz w:val="27"/>
          <w:szCs w:val="27"/>
        </w:rPr>
        <w:t>);</w:t>
      </w:r>
    </w:p>
    <w:p w:rsidR="005219A4" w:rsidRPr="005219A4" w:rsidRDefault="005219A4" w:rsidP="005219A4">
      <w:pPr>
        <w:pStyle w:val="Akapitzlist"/>
        <w:spacing w:after="0" w:line="240" w:lineRule="auto"/>
        <w:ind w:left="851" w:hanging="284"/>
        <w:jc w:val="both"/>
        <w:rPr>
          <w:rFonts w:ascii="Verdana" w:hAnsi="Verdana"/>
          <w:sz w:val="27"/>
          <w:szCs w:val="27"/>
        </w:rPr>
      </w:pPr>
    </w:p>
    <w:p w:rsidR="00796A86" w:rsidRPr="00796A86" w:rsidRDefault="005219A4" w:rsidP="005219A4">
      <w:pPr>
        <w:spacing w:after="0" w:line="240" w:lineRule="auto"/>
        <w:ind w:left="851"/>
        <w:jc w:val="both"/>
        <w:rPr>
          <w:rFonts w:ascii="Verdana" w:hAnsi="Verdana"/>
          <w:sz w:val="27"/>
          <w:szCs w:val="27"/>
          <w:u w:val="single"/>
        </w:rPr>
      </w:pPr>
      <w:r>
        <w:rPr>
          <w:rFonts w:ascii="Verdana" w:hAnsi="Verdana"/>
          <w:sz w:val="27"/>
          <w:szCs w:val="27"/>
        </w:rPr>
        <w:t xml:space="preserve">b) </w:t>
      </w:r>
      <w:r w:rsidR="00796A86" w:rsidRPr="00796A86">
        <w:rPr>
          <w:rFonts w:ascii="Verdana" w:hAnsi="Verdana"/>
          <w:sz w:val="27"/>
          <w:szCs w:val="27"/>
        </w:rPr>
        <w:t xml:space="preserve">rowerowa: </w:t>
      </w:r>
      <w:r w:rsidR="00796A86" w:rsidRPr="00796A86">
        <w:rPr>
          <w:rFonts w:ascii="Verdana" w:hAnsi="Verdana"/>
          <w:sz w:val="27"/>
          <w:szCs w:val="27"/>
          <w:u w:val="single"/>
        </w:rPr>
        <w:t>Dęblin</w:t>
      </w:r>
      <w:r w:rsidR="00796A86" w:rsidRPr="00796A86">
        <w:rPr>
          <w:rFonts w:ascii="Verdana" w:hAnsi="Verdana"/>
          <w:sz w:val="27"/>
          <w:szCs w:val="27"/>
        </w:rPr>
        <w:t xml:space="preserve"> (południowa pierzeja Rynku), ul. Rynek – Dęblin „Starówka” – Dęblin „</w:t>
      </w:r>
      <w:proofErr w:type="spellStart"/>
      <w:r w:rsidR="00796A86" w:rsidRPr="00796A86">
        <w:rPr>
          <w:rFonts w:ascii="Verdana" w:hAnsi="Verdana"/>
          <w:sz w:val="27"/>
          <w:szCs w:val="27"/>
        </w:rPr>
        <w:t>Mierźwiączka</w:t>
      </w:r>
      <w:proofErr w:type="spellEnd"/>
      <w:r w:rsidR="00796A86" w:rsidRPr="00796A86">
        <w:rPr>
          <w:rFonts w:ascii="Verdana" w:hAnsi="Verdana"/>
          <w:sz w:val="27"/>
          <w:szCs w:val="27"/>
        </w:rPr>
        <w:t>” – Dęblin „Rycice, ul. Nowa – Krukówka –</w:t>
      </w:r>
      <w:r w:rsidR="00796A86" w:rsidRPr="00796A86">
        <w:rPr>
          <w:rFonts w:ascii="Verdana" w:hAnsi="Verdana"/>
          <w:sz w:val="27"/>
          <w:szCs w:val="27"/>
          <w:u w:val="single"/>
        </w:rPr>
        <w:t xml:space="preserve"> Brzeziny 34</w:t>
      </w:r>
      <w:r>
        <w:rPr>
          <w:rFonts w:ascii="Verdana" w:hAnsi="Verdana"/>
          <w:sz w:val="27"/>
          <w:szCs w:val="27"/>
        </w:rPr>
        <w:t xml:space="preserve"> (Remiza </w:t>
      </w:r>
      <w:r w:rsidRPr="00796A86">
        <w:rPr>
          <w:rFonts w:ascii="Verdana" w:hAnsi="Verdana"/>
          <w:sz w:val="27"/>
          <w:szCs w:val="27"/>
        </w:rPr>
        <w:t>O</w:t>
      </w:r>
      <w:r>
        <w:rPr>
          <w:rFonts w:ascii="Verdana" w:hAnsi="Verdana"/>
          <w:sz w:val="27"/>
          <w:szCs w:val="27"/>
        </w:rPr>
        <w:t xml:space="preserve">chotniczej </w:t>
      </w:r>
      <w:r w:rsidRPr="00796A86">
        <w:rPr>
          <w:rFonts w:ascii="Verdana" w:hAnsi="Verdana"/>
          <w:sz w:val="27"/>
          <w:szCs w:val="27"/>
        </w:rPr>
        <w:t>S</w:t>
      </w:r>
      <w:r>
        <w:rPr>
          <w:rFonts w:ascii="Verdana" w:hAnsi="Verdana"/>
          <w:sz w:val="27"/>
          <w:szCs w:val="27"/>
        </w:rPr>
        <w:t xml:space="preserve">traży </w:t>
      </w:r>
      <w:r w:rsidRPr="00796A86">
        <w:rPr>
          <w:rFonts w:ascii="Verdana" w:hAnsi="Verdana"/>
          <w:sz w:val="27"/>
          <w:szCs w:val="27"/>
        </w:rPr>
        <w:t>P</w:t>
      </w:r>
      <w:r>
        <w:rPr>
          <w:rFonts w:ascii="Verdana" w:hAnsi="Verdana"/>
          <w:sz w:val="27"/>
          <w:szCs w:val="27"/>
        </w:rPr>
        <w:t>ożarnej</w:t>
      </w:r>
      <w:r w:rsidR="00796A86" w:rsidRPr="00796A86">
        <w:rPr>
          <w:rFonts w:ascii="Verdana" w:hAnsi="Verdana"/>
          <w:sz w:val="27"/>
          <w:szCs w:val="27"/>
        </w:rPr>
        <w:t>);</w:t>
      </w:r>
    </w:p>
    <w:p w:rsidR="00796A86" w:rsidRPr="005219A4" w:rsidRDefault="005219A4" w:rsidP="005219A4">
      <w:pPr>
        <w:pStyle w:val="Akapitzlist"/>
        <w:spacing w:after="0" w:line="240" w:lineRule="auto"/>
        <w:ind w:left="1211" w:hanging="360"/>
        <w:jc w:val="both"/>
        <w:rPr>
          <w:rFonts w:ascii="Verdana" w:hAnsi="Verdana"/>
          <w:sz w:val="27"/>
          <w:szCs w:val="27"/>
          <w:u w:val="single"/>
        </w:rPr>
      </w:pPr>
      <w:r>
        <w:rPr>
          <w:rFonts w:ascii="Verdana" w:hAnsi="Verdana"/>
          <w:sz w:val="27"/>
          <w:szCs w:val="27"/>
        </w:rPr>
        <w:t xml:space="preserve">c) </w:t>
      </w:r>
      <w:r w:rsidR="00796A86" w:rsidRPr="005219A4">
        <w:rPr>
          <w:rFonts w:ascii="Verdana" w:hAnsi="Verdana"/>
          <w:sz w:val="27"/>
          <w:szCs w:val="27"/>
        </w:rPr>
        <w:t xml:space="preserve">rowerowa: </w:t>
      </w:r>
      <w:r w:rsidR="00796A86" w:rsidRPr="005219A4">
        <w:rPr>
          <w:rFonts w:ascii="Verdana" w:hAnsi="Verdana"/>
          <w:sz w:val="27"/>
          <w:szCs w:val="27"/>
          <w:u w:val="single"/>
        </w:rPr>
        <w:t>Stężyca</w:t>
      </w:r>
      <w:r w:rsidR="00796A86" w:rsidRPr="005219A4">
        <w:rPr>
          <w:rFonts w:ascii="Verdana" w:hAnsi="Verdana"/>
          <w:sz w:val="27"/>
          <w:szCs w:val="27"/>
        </w:rPr>
        <w:t xml:space="preserve"> (skwer przed GOK), ul. Królewska 4 – Rokitnia Stara PKP – </w:t>
      </w:r>
      <w:r w:rsidR="00796A86" w:rsidRPr="005219A4">
        <w:rPr>
          <w:rFonts w:ascii="Verdana" w:hAnsi="Verdana"/>
          <w:sz w:val="27"/>
          <w:szCs w:val="27"/>
          <w:u w:val="single"/>
        </w:rPr>
        <w:t>Brzeziny 34</w:t>
      </w:r>
      <w:r w:rsidRPr="005219A4">
        <w:rPr>
          <w:rFonts w:ascii="Verdana" w:hAnsi="Verdana"/>
          <w:sz w:val="27"/>
          <w:szCs w:val="27"/>
        </w:rPr>
        <w:t xml:space="preserve"> (Remiza Ochotniczej Straży Pożarnej</w:t>
      </w:r>
      <w:r w:rsidR="00796A86" w:rsidRPr="005219A4">
        <w:rPr>
          <w:rFonts w:ascii="Verdana" w:hAnsi="Verdana"/>
          <w:sz w:val="27"/>
          <w:szCs w:val="27"/>
        </w:rPr>
        <w:t>);</w:t>
      </w:r>
    </w:p>
    <w:p w:rsidR="00796A86" w:rsidRDefault="005219A4" w:rsidP="005219A4">
      <w:pPr>
        <w:pStyle w:val="Akapitzlist"/>
        <w:spacing w:after="0" w:line="240" w:lineRule="auto"/>
        <w:ind w:left="1211" w:hanging="360"/>
        <w:jc w:val="both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 xml:space="preserve">d) </w:t>
      </w:r>
      <w:r w:rsidR="00796A86" w:rsidRPr="005219A4">
        <w:rPr>
          <w:rFonts w:ascii="Verdana" w:hAnsi="Verdana"/>
          <w:sz w:val="27"/>
          <w:szCs w:val="27"/>
        </w:rPr>
        <w:t>dowolne rowerowe ze startami</w:t>
      </w:r>
      <w:r w:rsidR="00796A86" w:rsidRPr="005219A4">
        <w:rPr>
          <w:rFonts w:ascii="Verdana" w:hAnsi="Verdana"/>
          <w:b/>
          <w:sz w:val="27"/>
          <w:szCs w:val="27"/>
        </w:rPr>
        <w:t xml:space="preserve"> </w:t>
      </w:r>
      <w:r w:rsidR="00796A86" w:rsidRPr="005219A4">
        <w:rPr>
          <w:rFonts w:ascii="Verdana" w:hAnsi="Verdana"/>
          <w:sz w:val="27"/>
          <w:szCs w:val="27"/>
        </w:rPr>
        <w:t>w: Bobrownikach, Dęblinie, Łukowie, Rykach, Stężycy;</w:t>
      </w:r>
    </w:p>
    <w:p w:rsidR="00796A86" w:rsidRPr="00796A86" w:rsidRDefault="005219A4" w:rsidP="005219A4">
      <w:pPr>
        <w:pStyle w:val="Akapitzlist"/>
        <w:spacing w:after="0" w:line="240" w:lineRule="auto"/>
        <w:ind w:left="1211" w:hanging="360"/>
        <w:jc w:val="both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 xml:space="preserve">e) </w:t>
      </w:r>
      <w:r w:rsidR="00796A86" w:rsidRPr="00796A86">
        <w:rPr>
          <w:rFonts w:ascii="Verdana" w:hAnsi="Verdana"/>
          <w:sz w:val="27"/>
          <w:szCs w:val="27"/>
        </w:rPr>
        <w:t>dowolne motorowe ze startami</w:t>
      </w:r>
      <w:r w:rsidR="00796A86" w:rsidRPr="00796A86">
        <w:rPr>
          <w:rFonts w:ascii="Verdana" w:hAnsi="Verdana"/>
          <w:b/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>w: Bobrownikach, Dęblinie, Garwolinie, Kłoczewa, Kazimierzu Dolnym, Kozienicach, Lublinie, Łukowie, Pionkach, Puławach, Nałęczowie, Nowodworze, Radomiu, Rykach, Stężycy, Trojanowie, Warszawie;</w:t>
      </w:r>
    </w:p>
    <w:p w:rsidR="00796A86" w:rsidRPr="00346B94" w:rsidRDefault="00A51A73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sz w:val="27"/>
          <w:szCs w:val="27"/>
        </w:rPr>
      </w:pPr>
      <w:r w:rsidRPr="00346B94">
        <w:rPr>
          <w:rFonts w:ascii="Verdana" w:hAnsi="Verdana"/>
          <w:b/>
          <w:sz w:val="27"/>
          <w:szCs w:val="27"/>
        </w:rPr>
        <w:t>–</w:t>
      </w:r>
      <w:r w:rsidR="00C268D5"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>start na trasę pieszą: a) nas</w:t>
      </w:r>
      <w:r w:rsidR="00503C8A">
        <w:rPr>
          <w:rFonts w:ascii="Verdana" w:hAnsi="Verdana"/>
          <w:sz w:val="27"/>
          <w:szCs w:val="27"/>
        </w:rPr>
        <w:t>tąpi w Dęblinie sprzed „Pomnika w hołdzie</w:t>
      </w:r>
      <w:r w:rsidR="005219A4">
        <w:rPr>
          <w:rFonts w:ascii="Verdana" w:hAnsi="Verdana"/>
          <w:sz w:val="27"/>
          <w:szCs w:val="27"/>
        </w:rPr>
        <w:t xml:space="preserve"> </w:t>
      </w:r>
      <w:r w:rsidR="00503C8A">
        <w:rPr>
          <w:rFonts w:ascii="Verdana" w:hAnsi="Verdana"/>
          <w:sz w:val="27"/>
          <w:szCs w:val="27"/>
        </w:rPr>
        <w:t>kolejarzom</w:t>
      </w:r>
      <w:r w:rsidR="00796A86" w:rsidRPr="00346B94">
        <w:rPr>
          <w:rFonts w:ascii="Verdana" w:hAnsi="Verdana"/>
          <w:sz w:val="27"/>
          <w:szCs w:val="27"/>
        </w:rPr>
        <w:t xml:space="preserve"> poległych i pomordowanych</w:t>
      </w:r>
      <w:r w:rsidR="00503C8A">
        <w:rPr>
          <w:rFonts w:ascii="Verdana" w:hAnsi="Verdana"/>
          <w:sz w:val="27"/>
          <w:szCs w:val="27"/>
        </w:rPr>
        <w:t xml:space="preserve"> w latach wojny i okupacji hitlerowskiej</w:t>
      </w:r>
      <w:r w:rsidR="005219A4">
        <w:rPr>
          <w:rFonts w:ascii="Verdana" w:hAnsi="Verdana"/>
          <w:sz w:val="27"/>
          <w:szCs w:val="27"/>
        </w:rPr>
        <w:t xml:space="preserve"> 1939-1945”, </w:t>
      </w:r>
      <w:r w:rsidR="00796A86" w:rsidRPr="00346B94">
        <w:rPr>
          <w:rFonts w:ascii="Verdana" w:hAnsi="Verdana"/>
          <w:sz w:val="27"/>
          <w:szCs w:val="27"/>
        </w:rPr>
        <w:t xml:space="preserve">dworzec PKP, ul. Dworcowa </w:t>
      </w:r>
      <w:r w:rsidR="00796A86" w:rsidRPr="00346B94">
        <w:rPr>
          <w:rFonts w:ascii="Verdana" w:hAnsi="Verdana"/>
          <w:b/>
          <w:sz w:val="27"/>
          <w:szCs w:val="27"/>
        </w:rPr>
        <w:t>–</w:t>
      </w:r>
      <w:r w:rsidR="00796A86" w:rsidRPr="00346B94">
        <w:rPr>
          <w:rFonts w:ascii="Verdana" w:hAnsi="Verdana"/>
          <w:sz w:val="27"/>
          <w:szCs w:val="27"/>
        </w:rPr>
        <w:t xml:space="preserve"> </w:t>
      </w:r>
      <w:r w:rsidR="00796A86" w:rsidRPr="00346B94">
        <w:rPr>
          <w:rFonts w:ascii="Verdana" w:hAnsi="Verdana"/>
          <w:b/>
          <w:sz w:val="27"/>
          <w:szCs w:val="27"/>
        </w:rPr>
        <w:t>godz. 8.00</w:t>
      </w:r>
      <w:r w:rsidR="00796A86" w:rsidRPr="00346B94">
        <w:rPr>
          <w:rFonts w:ascii="Verdana" w:hAnsi="Verdana"/>
          <w:sz w:val="27"/>
          <w:szCs w:val="27"/>
        </w:rPr>
        <w:t xml:space="preserve">; </w:t>
      </w:r>
    </w:p>
    <w:p w:rsidR="00796A86" w:rsidRPr="00346B94" w:rsidRDefault="00A51A73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sz w:val="27"/>
          <w:szCs w:val="27"/>
        </w:rPr>
      </w:pPr>
      <w:r w:rsidRPr="00346B94">
        <w:rPr>
          <w:rFonts w:ascii="Verdana" w:hAnsi="Verdana"/>
          <w:b/>
          <w:sz w:val="27"/>
          <w:szCs w:val="27"/>
        </w:rPr>
        <w:t xml:space="preserve">– </w:t>
      </w:r>
      <w:r w:rsidR="00796A86" w:rsidRPr="00346B94">
        <w:rPr>
          <w:rFonts w:ascii="Verdana" w:hAnsi="Verdana"/>
          <w:sz w:val="27"/>
          <w:szCs w:val="27"/>
        </w:rPr>
        <w:t xml:space="preserve">start na trasę rowerową: b) nastąpi w Dęblinie sprzed „Pomnika Niepodległości”, ul. Rynek </w:t>
      </w:r>
      <w:r w:rsidR="00796A86" w:rsidRPr="00346B94">
        <w:rPr>
          <w:rFonts w:ascii="Verdana" w:hAnsi="Verdana"/>
          <w:b/>
          <w:sz w:val="27"/>
          <w:szCs w:val="27"/>
        </w:rPr>
        <w:t>–</w:t>
      </w:r>
      <w:r w:rsidR="00796A86" w:rsidRPr="00346B94">
        <w:rPr>
          <w:rFonts w:ascii="Verdana" w:hAnsi="Verdana"/>
          <w:sz w:val="27"/>
          <w:szCs w:val="27"/>
        </w:rPr>
        <w:t xml:space="preserve"> </w:t>
      </w:r>
      <w:r w:rsidR="00796A86" w:rsidRPr="00346B94">
        <w:rPr>
          <w:rFonts w:ascii="Verdana" w:hAnsi="Verdana"/>
          <w:b/>
          <w:sz w:val="27"/>
          <w:szCs w:val="27"/>
        </w:rPr>
        <w:t>godz. 8.00</w:t>
      </w:r>
      <w:r w:rsidR="00796A86" w:rsidRPr="00503C8A">
        <w:rPr>
          <w:rFonts w:ascii="Verdana" w:hAnsi="Verdana"/>
          <w:sz w:val="27"/>
          <w:szCs w:val="27"/>
        </w:rPr>
        <w:t>;</w:t>
      </w:r>
      <w:r w:rsidR="00796A86" w:rsidRPr="00346B94">
        <w:rPr>
          <w:rFonts w:ascii="Verdana" w:hAnsi="Verdana"/>
          <w:sz w:val="27"/>
          <w:szCs w:val="27"/>
          <w:u w:val="single"/>
        </w:rPr>
        <w:t xml:space="preserve"> </w:t>
      </w:r>
    </w:p>
    <w:p w:rsidR="00796A86" w:rsidRPr="00346B94" w:rsidRDefault="00A51A73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sz w:val="27"/>
          <w:szCs w:val="27"/>
        </w:rPr>
      </w:pPr>
      <w:r w:rsidRPr="00346B94">
        <w:rPr>
          <w:rFonts w:ascii="Verdana" w:hAnsi="Verdana"/>
          <w:b/>
          <w:sz w:val="27"/>
          <w:szCs w:val="27"/>
        </w:rPr>
        <w:t xml:space="preserve">– </w:t>
      </w:r>
      <w:r w:rsidR="00796A86" w:rsidRPr="00346B94">
        <w:rPr>
          <w:rFonts w:ascii="Verdana" w:hAnsi="Verdana"/>
          <w:sz w:val="27"/>
          <w:szCs w:val="27"/>
        </w:rPr>
        <w:t xml:space="preserve">start na trasę rowerową c) nastąpi w Stężycy sprzed „Pomnika poległych w czasie II wojny światowej”, ul. Królewska  </w:t>
      </w:r>
      <w:r w:rsidR="00796A86" w:rsidRPr="00346B94">
        <w:rPr>
          <w:rFonts w:ascii="Verdana" w:hAnsi="Verdana"/>
          <w:b/>
          <w:sz w:val="27"/>
          <w:szCs w:val="27"/>
        </w:rPr>
        <w:t>–</w:t>
      </w:r>
      <w:r w:rsidR="00796A86" w:rsidRPr="00346B94">
        <w:rPr>
          <w:rFonts w:ascii="Verdana" w:hAnsi="Verdana"/>
          <w:sz w:val="27"/>
          <w:szCs w:val="27"/>
        </w:rPr>
        <w:t xml:space="preserve"> </w:t>
      </w:r>
      <w:r w:rsidR="00796A86" w:rsidRPr="00346B94">
        <w:rPr>
          <w:rFonts w:ascii="Verdana" w:hAnsi="Verdana"/>
          <w:b/>
          <w:sz w:val="27"/>
          <w:szCs w:val="27"/>
        </w:rPr>
        <w:t>godz. 8.30</w:t>
      </w:r>
      <w:r w:rsidR="00796A86" w:rsidRPr="00346B94">
        <w:rPr>
          <w:rFonts w:ascii="Verdana" w:hAnsi="Verdana"/>
          <w:sz w:val="27"/>
          <w:szCs w:val="27"/>
          <w:u w:val="single"/>
        </w:rPr>
        <w:t>;</w:t>
      </w:r>
    </w:p>
    <w:p w:rsidR="00796A86" w:rsidRPr="00346B94" w:rsidRDefault="00A51A73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sz w:val="27"/>
          <w:szCs w:val="27"/>
        </w:rPr>
      </w:pPr>
      <w:r w:rsidRPr="00346B94">
        <w:rPr>
          <w:rFonts w:ascii="Verdana" w:hAnsi="Verdana"/>
          <w:b/>
          <w:sz w:val="27"/>
          <w:szCs w:val="27"/>
        </w:rPr>
        <w:lastRenderedPageBreak/>
        <w:t xml:space="preserve">– </w:t>
      </w:r>
      <w:r w:rsidR="00796A86" w:rsidRPr="00346B94">
        <w:rPr>
          <w:rFonts w:ascii="Verdana" w:hAnsi="Verdana"/>
          <w:sz w:val="27"/>
          <w:szCs w:val="27"/>
        </w:rPr>
        <w:t xml:space="preserve">start na trasy rowerowe dowolne: d) nastąpi </w:t>
      </w:r>
      <w:r w:rsidR="00503C8A">
        <w:rPr>
          <w:rFonts w:ascii="Verdana" w:hAnsi="Verdana"/>
          <w:sz w:val="27"/>
          <w:szCs w:val="27"/>
        </w:rPr>
        <w:t>w godzinach podanych przez</w:t>
      </w:r>
      <w:r w:rsidR="00796A86" w:rsidRPr="00346B94">
        <w:rPr>
          <w:rFonts w:ascii="Verdana" w:hAnsi="Verdana"/>
          <w:sz w:val="27"/>
          <w:szCs w:val="27"/>
        </w:rPr>
        <w:t xml:space="preserve"> kierowników drużyn startujących z ww. miejscowości;</w:t>
      </w:r>
    </w:p>
    <w:p w:rsidR="00796A86" w:rsidRPr="00796A86" w:rsidRDefault="00A51A73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sz w:val="27"/>
          <w:szCs w:val="27"/>
        </w:rPr>
      </w:pPr>
      <w:r w:rsidRPr="00346B94">
        <w:rPr>
          <w:rFonts w:ascii="Verdana" w:hAnsi="Verdana"/>
          <w:b/>
          <w:sz w:val="27"/>
          <w:szCs w:val="27"/>
        </w:rPr>
        <w:t xml:space="preserve">– </w:t>
      </w:r>
      <w:r w:rsidR="00796A86" w:rsidRPr="00796A86">
        <w:rPr>
          <w:rFonts w:ascii="Verdana" w:hAnsi="Verdana"/>
          <w:sz w:val="27"/>
          <w:szCs w:val="27"/>
        </w:rPr>
        <w:t xml:space="preserve">start na trasy motorowe dowolne: e) nastąpi </w:t>
      </w:r>
      <w:r w:rsidR="00503C8A">
        <w:rPr>
          <w:rFonts w:ascii="Verdana" w:hAnsi="Verdana"/>
          <w:sz w:val="27"/>
          <w:szCs w:val="27"/>
        </w:rPr>
        <w:t>w godzinach podanych przez</w:t>
      </w:r>
      <w:r w:rsidR="00503C8A" w:rsidRPr="00346B94">
        <w:rPr>
          <w:rFonts w:ascii="Verdana" w:hAnsi="Verdana"/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>kierowników drużyn startujących z ww. miejscowości;</w:t>
      </w:r>
    </w:p>
    <w:p w:rsidR="00796A86" w:rsidRPr="00346B94" w:rsidRDefault="00A51A73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sz w:val="27"/>
          <w:szCs w:val="27"/>
        </w:rPr>
      </w:pPr>
      <w:r w:rsidRPr="00346B94">
        <w:rPr>
          <w:rFonts w:ascii="Verdana" w:hAnsi="Verdana"/>
          <w:b/>
          <w:sz w:val="27"/>
          <w:szCs w:val="27"/>
        </w:rPr>
        <w:t xml:space="preserve">– </w:t>
      </w:r>
      <w:r w:rsidR="00796A86" w:rsidRPr="00796A86">
        <w:rPr>
          <w:rFonts w:ascii="Verdana" w:hAnsi="Verdana"/>
          <w:sz w:val="27"/>
          <w:szCs w:val="27"/>
        </w:rPr>
        <w:t xml:space="preserve">meta tras: a), b), c), d) i e) w Brzezinach na dziedzińcu </w:t>
      </w:r>
      <w:r w:rsidR="00796A86" w:rsidRPr="00346B94">
        <w:rPr>
          <w:rFonts w:ascii="Verdana" w:hAnsi="Verdana"/>
          <w:sz w:val="27"/>
          <w:szCs w:val="27"/>
        </w:rPr>
        <w:t>przed Remizą Ochotniczej Straży Pożarnej</w:t>
      </w:r>
      <w:r w:rsidR="00503C8A" w:rsidRPr="00A51A73">
        <w:rPr>
          <w:rFonts w:ascii="Verdana" w:hAnsi="Verdana"/>
          <w:sz w:val="27"/>
          <w:szCs w:val="27"/>
        </w:rPr>
        <w:t xml:space="preserve"> </w:t>
      </w:r>
      <w:r w:rsidR="00796A86" w:rsidRPr="00A51A73">
        <w:rPr>
          <w:rFonts w:ascii="Verdana" w:hAnsi="Verdana"/>
          <w:sz w:val="27"/>
          <w:szCs w:val="27"/>
        </w:rPr>
        <w:t xml:space="preserve">– </w:t>
      </w:r>
      <w:r w:rsidR="00796A86" w:rsidRPr="00346B94">
        <w:rPr>
          <w:rFonts w:ascii="Verdana" w:hAnsi="Verdana"/>
          <w:b/>
          <w:sz w:val="27"/>
          <w:szCs w:val="27"/>
        </w:rPr>
        <w:t>godz. 11.15-11.45</w:t>
      </w:r>
      <w:r w:rsidR="00796A86" w:rsidRPr="00346B94">
        <w:rPr>
          <w:rFonts w:ascii="Verdana" w:hAnsi="Verdana"/>
          <w:sz w:val="27"/>
          <w:szCs w:val="27"/>
        </w:rPr>
        <w:t>.</w:t>
      </w:r>
    </w:p>
    <w:p w:rsidR="00E44FB9" w:rsidRPr="00346B94" w:rsidRDefault="00E44FB9" w:rsidP="00796A86">
      <w:pPr>
        <w:spacing w:after="0" w:line="240" w:lineRule="auto"/>
        <w:jc w:val="both"/>
        <w:rPr>
          <w:rFonts w:ascii="Verdana" w:hAnsi="Verdana"/>
          <w:b/>
          <w:sz w:val="27"/>
          <w:szCs w:val="27"/>
        </w:rPr>
      </w:pPr>
    </w:p>
    <w:p w:rsidR="00796A86" w:rsidRPr="00796A86" w:rsidRDefault="00796A86" w:rsidP="00E44FB9">
      <w:pPr>
        <w:spacing w:after="0" w:line="240" w:lineRule="auto"/>
        <w:ind w:hanging="567"/>
        <w:jc w:val="both"/>
        <w:rPr>
          <w:rFonts w:ascii="Verdana" w:hAnsi="Verdana"/>
          <w:b/>
          <w:sz w:val="27"/>
          <w:szCs w:val="27"/>
        </w:rPr>
      </w:pPr>
      <w:r w:rsidRPr="00796A86">
        <w:rPr>
          <w:rFonts w:ascii="Verdana" w:hAnsi="Verdana"/>
          <w:b/>
          <w:sz w:val="27"/>
          <w:szCs w:val="27"/>
        </w:rPr>
        <w:t xml:space="preserve">III. </w:t>
      </w:r>
      <w:r w:rsidRPr="00796A86">
        <w:rPr>
          <w:rFonts w:ascii="Verdana" w:hAnsi="Verdana"/>
          <w:b/>
          <w:bCs/>
          <w:sz w:val="27"/>
          <w:szCs w:val="27"/>
        </w:rPr>
        <w:t>Warunki uczestnictwa</w:t>
      </w:r>
      <w:r w:rsidRPr="00796A86">
        <w:rPr>
          <w:rFonts w:ascii="Verdana" w:hAnsi="Verdana"/>
          <w:b/>
          <w:sz w:val="27"/>
          <w:szCs w:val="27"/>
        </w:rPr>
        <w:t>:</w:t>
      </w:r>
    </w:p>
    <w:p w:rsidR="00796A86" w:rsidRPr="00C268D5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796A86">
        <w:rPr>
          <w:b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 xml:space="preserve">w rajdzie można wziąć udział indywidualnie, rodzinnie z dziećmi lub zespołowo w drużynach od 3 </w:t>
      </w:r>
      <w:r w:rsidR="00796A86" w:rsidRPr="00796A86">
        <w:rPr>
          <w:rFonts w:ascii="Verdana" w:hAnsi="Verdana"/>
          <w:b/>
          <w:sz w:val="27"/>
          <w:szCs w:val="27"/>
        </w:rPr>
        <w:t>–</w:t>
      </w:r>
      <w:r w:rsidR="00796A86" w:rsidRPr="00796A86">
        <w:rPr>
          <w:rFonts w:ascii="Verdana" w:hAnsi="Verdana"/>
          <w:sz w:val="27"/>
          <w:szCs w:val="27"/>
        </w:rPr>
        <w:t xml:space="preserve"> 10 osób zgłoszonych przez instytucje, jednostki WP, placówki upowszechniania kultury, organizacje kombatanckie, harcerskie i turystyczne, stowarzyszenia, szkoły, uczelnie, zakłady pracy;</w:t>
      </w:r>
    </w:p>
    <w:p w:rsidR="00796A86" w:rsidRPr="00346B94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796A86">
        <w:rPr>
          <w:b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 xml:space="preserve">niepełnoletni i niepełnosprawni mogą wziąć udział w rajdzie </w:t>
      </w:r>
      <w:r w:rsidR="00796A86" w:rsidRPr="00346B94">
        <w:rPr>
          <w:rFonts w:ascii="Verdana" w:hAnsi="Verdana"/>
          <w:sz w:val="27"/>
          <w:szCs w:val="27"/>
        </w:rPr>
        <w:t>pod opieką osób, które ukończyły 18 lat;</w:t>
      </w:r>
    </w:p>
    <w:p w:rsidR="00796A86" w:rsidRPr="00346B94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346B94">
        <w:rPr>
          <w:b/>
          <w:sz w:val="27"/>
          <w:szCs w:val="27"/>
        </w:rPr>
        <w:t>–</w:t>
      </w:r>
      <w:r w:rsidRPr="00346B94">
        <w:rPr>
          <w:sz w:val="27"/>
          <w:szCs w:val="27"/>
        </w:rPr>
        <w:t xml:space="preserve"> </w:t>
      </w:r>
      <w:r w:rsidR="00796A86" w:rsidRPr="00346B94">
        <w:rPr>
          <w:rFonts w:ascii="Verdana" w:hAnsi="Verdana"/>
          <w:b/>
          <w:sz w:val="27"/>
          <w:szCs w:val="27"/>
        </w:rPr>
        <w:t>zgłoszenia do udziału w rajdzie przyjmuje Zarząd Oddziału Dęblińskiego PTT do 04.07.2026 r. –</w:t>
      </w:r>
      <w:r w:rsidR="00E44FB9" w:rsidRPr="00346B94">
        <w:rPr>
          <w:rFonts w:ascii="Verdana" w:hAnsi="Verdana"/>
          <w:b/>
          <w:sz w:val="27"/>
          <w:szCs w:val="27"/>
        </w:rPr>
        <w:t xml:space="preserve"> godz. </w:t>
      </w:r>
      <w:r w:rsidR="00E44FB9" w:rsidRPr="00A51A73">
        <w:rPr>
          <w:rFonts w:ascii="Verdana" w:hAnsi="Verdana"/>
          <w:b/>
          <w:sz w:val="27"/>
          <w:szCs w:val="27"/>
        </w:rPr>
        <w:t xml:space="preserve">12.00, </w:t>
      </w:r>
      <w:r w:rsidR="00796A86" w:rsidRPr="00A51A73">
        <w:rPr>
          <w:rFonts w:ascii="Verdana" w:hAnsi="Verdana"/>
          <w:b/>
          <w:sz w:val="27"/>
          <w:szCs w:val="27"/>
        </w:rPr>
        <w:t xml:space="preserve">&lt;e-mail: </w:t>
      </w:r>
      <w:hyperlink r:id="rId16" w:history="1">
        <w:r w:rsidR="00796A86" w:rsidRPr="00A51A73">
          <w:rPr>
            <w:rStyle w:val="Hipercze"/>
            <w:rFonts w:ascii="Verdana" w:hAnsi="Verdana"/>
            <w:b/>
            <w:color w:val="auto"/>
            <w:sz w:val="27"/>
            <w:szCs w:val="27"/>
            <w:u w:val="none"/>
          </w:rPr>
          <w:t>pttdeblin@gmail.com</w:t>
        </w:r>
      </w:hyperlink>
      <w:r w:rsidR="00796A86" w:rsidRPr="00A51A73">
        <w:rPr>
          <w:rFonts w:ascii="Verdana" w:hAnsi="Verdana"/>
          <w:b/>
          <w:sz w:val="27"/>
          <w:szCs w:val="27"/>
        </w:rPr>
        <w:t>&gt; lub telefonicznie</w:t>
      </w:r>
      <w:r w:rsidR="00796A86" w:rsidRPr="00346B94">
        <w:rPr>
          <w:rFonts w:ascii="Verdana" w:hAnsi="Verdana"/>
          <w:b/>
          <w:sz w:val="27"/>
          <w:szCs w:val="27"/>
        </w:rPr>
        <w:t xml:space="preserve"> nr 698 044 600;</w:t>
      </w:r>
      <w:r w:rsidR="00796A86" w:rsidRPr="00346B94">
        <w:rPr>
          <w:rFonts w:ascii="Verdana" w:hAnsi="Verdana"/>
          <w:sz w:val="27"/>
          <w:szCs w:val="27"/>
        </w:rPr>
        <w:t xml:space="preserve"> </w:t>
      </w:r>
    </w:p>
    <w:p w:rsidR="00796A86" w:rsidRPr="00796A86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346B94">
        <w:rPr>
          <w:b/>
          <w:sz w:val="27"/>
          <w:szCs w:val="27"/>
        </w:rPr>
        <w:t>–</w:t>
      </w:r>
      <w:r w:rsidRPr="00346B94">
        <w:rPr>
          <w:sz w:val="27"/>
          <w:szCs w:val="27"/>
        </w:rPr>
        <w:t xml:space="preserve"> </w:t>
      </w:r>
      <w:r w:rsidR="00796A86" w:rsidRPr="00346B94">
        <w:rPr>
          <w:rFonts w:ascii="Verdana" w:hAnsi="Verdana"/>
          <w:sz w:val="27"/>
          <w:szCs w:val="27"/>
        </w:rPr>
        <w:t xml:space="preserve">zgodnie z art., 7. ust. 2 Rozporządzenia Parlamentu Europejskiego i Rady UE 2016/679 z 27 kwietnia </w:t>
      </w:r>
      <w:r w:rsidRPr="00346B94">
        <w:rPr>
          <w:rFonts w:ascii="Verdana" w:hAnsi="Verdana"/>
          <w:sz w:val="27"/>
          <w:szCs w:val="27"/>
        </w:rPr>
        <w:t xml:space="preserve">2016 r. </w:t>
      </w:r>
      <w:r w:rsidR="00503C8A">
        <w:rPr>
          <w:rFonts w:ascii="Verdana" w:hAnsi="Verdana"/>
          <w:sz w:val="27"/>
          <w:szCs w:val="27"/>
        </w:rPr>
        <w:br/>
      </w:r>
      <w:r w:rsidRPr="00346B94">
        <w:rPr>
          <w:rFonts w:ascii="Verdana" w:hAnsi="Verdana"/>
          <w:sz w:val="27"/>
          <w:szCs w:val="27"/>
        </w:rPr>
        <w:t>tzw.</w:t>
      </w:r>
      <w:r>
        <w:rPr>
          <w:rFonts w:ascii="Verdana" w:hAnsi="Verdana"/>
          <w:sz w:val="27"/>
          <w:szCs w:val="27"/>
        </w:rPr>
        <w:t xml:space="preserve"> RODO oraz zgodnie </w:t>
      </w:r>
      <w:r w:rsidR="00796A86" w:rsidRPr="00796A86">
        <w:rPr>
          <w:rFonts w:ascii="Verdana" w:hAnsi="Verdana"/>
          <w:sz w:val="27"/>
          <w:szCs w:val="27"/>
        </w:rPr>
        <w:t xml:space="preserve">z ustawą z dn. 10 maja 2018 r. </w:t>
      </w:r>
      <w:r w:rsidR="00503C8A">
        <w:rPr>
          <w:rFonts w:ascii="Verdana" w:hAnsi="Verdana"/>
          <w:sz w:val="27"/>
          <w:szCs w:val="27"/>
        </w:rPr>
        <w:br/>
      </w:r>
      <w:r w:rsidR="00796A86" w:rsidRPr="00796A86">
        <w:rPr>
          <w:rFonts w:ascii="Verdana" w:hAnsi="Verdana"/>
          <w:sz w:val="27"/>
          <w:szCs w:val="27"/>
        </w:rPr>
        <w:t xml:space="preserve">o ochronie danych osobowych Dz. U. 2018 poz. 1000 </w:t>
      </w:r>
      <w:r w:rsidR="00503C8A">
        <w:rPr>
          <w:rFonts w:ascii="Verdana" w:hAnsi="Verdana"/>
          <w:sz w:val="27"/>
          <w:szCs w:val="27"/>
        </w:rPr>
        <w:br/>
      </w:r>
      <w:r w:rsidR="00796A86" w:rsidRPr="00796A86">
        <w:rPr>
          <w:rFonts w:ascii="Verdana" w:hAnsi="Verdana"/>
          <w:sz w:val="27"/>
          <w:szCs w:val="27"/>
        </w:rPr>
        <w:t xml:space="preserve">z dn. 24 </w:t>
      </w:r>
      <w:r>
        <w:rPr>
          <w:rFonts w:ascii="Verdana" w:hAnsi="Verdana"/>
          <w:sz w:val="27"/>
          <w:szCs w:val="27"/>
        </w:rPr>
        <w:t>maja 2018 r.</w:t>
      </w:r>
      <w:r w:rsidR="00503C8A">
        <w:rPr>
          <w:rFonts w:ascii="Verdana" w:hAnsi="Verdana"/>
          <w:sz w:val="27"/>
          <w:szCs w:val="27"/>
        </w:rPr>
        <w:t>,</w:t>
      </w:r>
      <w:r>
        <w:rPr>
          <w:rFonts w:ascii="Verdana" w:hAnsi="Verdana"/>
          <w:sz w:val="27"/>
          <w:szCs w:val="27"/>
        </w:rPr>
        <w:t xml:space="preserve"> uczestnicy rajdu, </w:t>
      </w:r>
      <w:r w:rsidR="00796A86" w:rsidRPr="00796A86">
        <w:rPr>
          <w:rFonts w:ascii="Verdana" w:hAnsi="Verdana"/>
          <w:sz w:val="27"/>
          <w:szCs w:val="27"/>
        </w:rPr>
        <w:t>a w przypadku niepełnoletnich ich rodzice lub prawni opiekunowie, świadomie wyrażają</w:t>
      </w:r>
      <w:r>
        <w:rPr>
          <w:rFonts w:ascii="Verdana" w:hAnsi="Verdana"/>
          <w:sz w:val="27"/>
          <w:szCs w:val="27"/>
        </w:rPr>
        <w:t xml:space="preserve"> dobrowolną zgodę na zbieranie </w:t>
      </w:r>
      <w:r w:rsidR="00796A86" w:rsidRPr="00796A86">
        <w:rPr>
          <w:rFonts w:ascii="Verdana" w:hAnsi="Verdana"/>
          <w:sz w:val="27"/>
          <w:szCs w:val="27"/>
        </w:rPr>
        <w:t xml:space="preserve">i przetwarzanie </w:t>
      </w:r>
      <w:r w:rsidR="00503C8A">
        <w:rPr>
          <w:rFonts w:ascii="Verdana" w:hAnsi="Verdana"/>
          <w:sz w:val="27"/>
          <w:szCs w:val="27"/>
        </w:rPr>
        <w:br/>
      </w:r>
      <w:r w:rsidR="00796A86" w:rsidRPr="00796A86">
        <w:rPr>
          <w:rFonts w:ascii="Verdana" w:hAnsi="Verdana"/>
          <w:sz w:val="27"/>
          <w:szCs w:val="27"/>
        </w:rPr>
        <w:t>ich danych osobowych przez organizatorów, tylko w celu realizacji rajdu do jego zakończenia.</w:t>
      </w:r>
    </w:p>
    <w:p w:rsidR="00E44FB9" w:rsidRPr="00346B94" w:rsidRDefault="00E44FB9" w:rsidP="00796A86">
      <w:pPr>
        <w:spacing w:after="0" w:line="240" w:lineRule="auto"/>
        <w:ind w:left="109"/>
        <w:jc w:val="both"/>
        <w:rPr>
          <w:rFonts w:ascii="Verdana" w:hAnsi="Verdana"/>
          <w:b/>
          <w:sz w:val="27"/>
          <w:szCs w:val="27"/>
        </w:rPr>
      </w:pPr>
    </w:p>
    <w:p w:rsidR="00796A86" w:rsidRPr="00346B94" w:rsidRDefault="00796A86" w:rsidP="00E44FB9">
      <w:pPr>
        <w:spacing w:after="0" w:line="240" w:lineRule="auto"/>
        <w:ind w:left="109" w:hanging="676"/>
        <w:jc w:val="both"/>
        <w:rPr>
          <w:rFonts w:ascii="Verdana" w:hAnsi="Verdana"/>
          <w:b/>
          <w:sz w:val="27"/>
          <w:szCs w:val="27"/>
        </w:rPr>
      </w:pPr>
      <w:r w:rsidRPr="00346B94">
        <w:rPr>
          <w:rFonts w:ascii="Verdana" w:hAnsi="Verdana"/>
          <w:b/>
          <w:sz w:val="27"/>
          <w:szCs w:val="27"/>
        </w:rPr>
        <w:t>IV. Obowiązki uczestników:</w:t>
      </w:r>
    </w:p>
    <w:p w:rsidR="00796A86" w:rsidRPr="00796A86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346B94">
        <w:rPr>
          <w:b/>
          <w:sz w:val="27"/>
          <w:szCs w:val="27"/>
        </w:rPr>
        <w:t>–</w:t>
      </w:r>
      <w:r w:rsidRPr="00346B94">
        <w:rPr>
          <w:sz w:val="27"/>
          <w:szCs w:val="27"/>
        </w:rPr>
        <w:t xml:space="preserve"> </w:t>
      </w:r>
      <w:r w:rsidR="00796A86" w:rsidRPr="00346B94">
        <w:rPr>
          <w:rFonts w:ascii="Verdana" w:hAnsi="Verdana"/>
          <w:sz w:val="27"/>
          <w:szCs w:val="27"/>
        </w:rPr>
        <w:t xml:space="preserve">od uczestników rajdu wymaga się przestrzegania  </w:t>
      </w:r>
      <w:r w:rsidR="00796A86" w:rsidRPr="00346B94">
        <w:rPr>
          <w:rFonts w:ascii="Verdana" w:hAnsi="Verdana"/>
          <w:b/>
          <w:sz w:val="27"/>
          <w:szCs w:val="27"/>
        </w:rPr>
        <w:t>REGULAMINU RAJDU</w:t>
      </w:r>
      <w:r w:rsidR="00796A86" w:rsidRPr="00346B94">
        <w:rPr>
          <w:rFonts w:ascii="Verdana" w:hAnsi="Verdana"/>
          <w:sz w:val="27"/>
          <w:szCs w:val="27"/>
        </w:rPr>
        <w:t xml:space="preserve">, </w:t>
      </w:r>
      <w:r w:rsidR="00796A86" w:rsidRPr="00346B94">
        <w:rPr>
          <w:rFonts w:ascii="Verdana" w:hAnsi="Verdana"/>
          <w:b/>
          <w:sz w:val="27"/>
          <w:szCs w:val="27"/>
        </w:rPr>
        <w:t xml:space="preserve">KARTY TURYSTY I </w:t>
      </w:r>
      <w:r w:rsidR="00796A86" w:rsidRPr="00503C8A">
        <w:rPr>
          <w:rFonts w:ascii="Verdana" w:hAnsi="Verdana"/>
          <w:b/>
          <w:sz w:val="27"/>
          <w:szCs w:val="27"/>
        </w:rPr>
        <w:t>KRAJOZNAWCY</w:t>
      </w:r>
      <w:r w:rsidR="00796A86" w:rsidRPr="00503C8A">
        <w:rPr>
          <w:rFonts w:ascii="Verdana" w:hAnsi="Verdana"/>
          <w:sz w:val="27"/>
          <w:szCs w:val="27"/>
        </w:rPr>
        <w:t xml:space="preserve">, </w:t>
      </w:r>
      <w:r w:rsidR="00796A86" w:rsidRPr="00503C8A">
        <w:rPr>
          <w:rFonts w:ascii="Verdana" w:hAnsi="Verdana"/>
          <w:b/>
          <w:sz w:val="27"/>
          <w:szCs w:val="27"/>
        </w:rPr>
        <w:t xml:space="preserve">PRAWA HARCERSKIEGO </w:t>
      </w:r>
      <w:r w:rsidR="00796A86" w:rsidRPr="00503C8A">
        <w:rPr>
          <w:rFonts w:ascii="Verdana" w:hAnsi="Verdana"/>
          <w:sz w:val="27"/>
          <w:szCs w:val="27"/>
        </w:rPr>
        <w:t xml:space="preserve">– przez harcerki i harcerzy, dostępnych na stronach </w:t>
      </w:r>
      <w:r w:rsidR="00796A86" w:rsidRPr="00503C8A">
        <w:rPr>
          <w:rFonts w:ascii="Verdana" w:hAnsi="Verdana"/>
          <w:b/>
          <w:sz w:val="27"/>
          <w:szCs w:val="27"/>
        </w:rPr>
        <w:t>&lt;</w:t>
      </w:r>
      <w:hyperlink r:id="rId17" w:history="1">
        <w:r w:rsidR="00796A86" w:rsidRPr="00503C8A">
          <w:rPr>
            <w:rStyle w:val="Hipercze"/>
            <w:rFonts w:ascii="Verdana" w:hAnsi="Verdana"/>
            <w:b/>
            <w:color w:val="auto"/>
            <w:sz w:val="27"/>
            <w:szCs w:val="27"/>
            <w:u w:val="none"/>
          </w:rPr>
          <w:t>www.deblin.pl</w:t>
        </w:r>
      </w:hyperlink>
      <w:r w:rsidR="00796A86" w:rsidRPr="00503C8A">
        <w:rPr>
          <w:rFonts w:ascii="Verdana" w:hAnsi="Verdana"/>
          <w:b/>
          <w:sz w:val="27"/>
          <w:szCs w:val="27"/>
        </w:rPr>
        <w:t>&gt;</w:t>
      </w:r>
      <w:r w:rsidR="00796A86" w:rsidRPr="00503C8A">
        <w:rPr>
          <w:rFonts w:ascii="Verdana" w:hAnsi="Verdana"/>
          <w:sz w:val="27"/>
          <w:szCs w:val="27"/>
        </w:rPr>
        <w:t xml:space="preserve"> </w:t>
      </w:r>
      <w:r w:rsidR="00503C8A" w:rsidRPr="00503C8A">
        <w:rPr>
          <w:rFonts w:ascii="Verdana" w:hAnsi="Verdana"/>
          <w:sz w:val="27"/>
          <w:szCs w:val="27"/>
        </w:rPr>
        <w:br/>
      </w:r>
      <w:r w:rsidR="00796A86" w:rsidRPr="00503C8A">
        <w:rPr>
          <w:rFonts w:ascii="Verdana" w:hAnsi="Verdana"/>
          <w:sz w:val="27"/>
          <w:szCs w:val="27"/>
        </w:rPr>
        <w:t xml:space="preserve">i </w:t>
      </w:r>
      <w:r w:rsidR="00796A86" w:rsidRPr="00503C8A">
        <w:rPr>
          <w:rFonts w:ascii="Verdana" w:hAnsi="Verdana"/>
          <w:b/>
          <w:sz w:val="27"/>
          <w:szCs w:val="27"/>
        </w:rPr>
        <w:t>&lt;</w:t>
      </w:r>
      <w:hyperlink r:id="rId18" w:history="1">
        <w:r w:rsidR="00796A86" w:rsidRPr="00503C8A">
          <w:rPr>
            <w:rStyle w:val="Hipercze"/>
            <w:rFonts w:ascii="Verdana" w:hAnsi="Verdana"/>
            <w:b/>
            <w:color w:val="auto"/>
            <w:sz w:val="27"/>
            <w:szCs w:val="27"/>
            <w:u w:val="none"/>
          </w:rPr>
          <w:t>www.deblin24.eu</w:t>
        </w:r>
      </w:hyperlink>
      <w:r w:rsidR="00796A86" w:rsidRPr="00503C8A">
        <w:rPr>
          <w:rFonts w:ascii="Verdana" w:hAnsi="Verdana"/>
          <w:b/>
          <w:sz w:val="27"/>
          <w:szCs w:val="27"/>
        </w:rPr>
        <w:t>&gt;,</w:t>
      </w:r>
      <w:r w:rsidR="00796A86" w:rsidRPr="00503C8A">
        <w:rPr>
          <w:rFonts w:ascii="Verdana" w:hAnsi="Verdana"/>
          <w:sz w:val="27"/>
          <w:szCs w:val="27"/>
        </w:rPr>
        <w:t xml:space="preserve"> przepisów ruchu drogowego i p. </w:t>
      </w:r>
      <w:proofErr w:type="spellStart"/>
      <w:r w:rsidR="00796A86" w:rsidRPr="00503C8A">
        <w:rPr>
          <w:rFonts w:ascii="Verdana" w:hAnsi="Verdana"/>
          <w:sz w:val="27"/>
          <w:szCs w:val="27"/>
        </w:rPr>
        <w:t>poż</w:t>
      </w:r>
      <w:proofErr w:type="spellEnd"/>
      <w:r w:rsidR="00796A86" w:rsidRPr="00503C8A">
        <w:rPr>
          <w:rFonts w:ascii="Verdana" w:hAnsi="Verdana"/>
          <w:sz w:val="27"/>
          <w:szCs w:val="27"/>
        </w:rPr>
        <w:t>., posiadanie dokumentu tożsamości, ubezpieczenia,</w:t>
      </w:r>
      <w:r w:rsidR="00796A86" w:rsidRPr="00796A86">
        <w:rPr>
          <w:rFonts w:ascii="Verdana" w:hAnsi="Verdana"/>
          <w:sz w:val="27"/>
          <w:szCs w:val="27"/>
        </w:rPr>
        <w:t xml:space="preserve"> odpowiedniego ubioru turystycznego, na trasie pieszej obuwia na podeszwie z protektorem oraz wysoką cholewką opinającą </w:t>
      </w:r>
      <w:r w:rsidR="00796A86" w:rsidRPr="00796A86">
        <w:rPr>
          <w:rFonts w:ascii="Verdana" w:hAnsi="Verdana"/>
          <w:sz w:val="27"/>
          <w:szCs w:val="27"/>
        </w:rPr>
        <w:lastRenderedPageBreak/>
        <w:t>kostkę, na trasach rowerowych kasku i sprawnego roweru, na trasach motorowych sprawnych pojazdów, niezbędnego ekwipunku.</w:t>
      </w:r>
    </w:p>
    <w:p w:rsidR="00E44FB9" w:rsidRDefault="00E44FB9" w:rsidP="00796A86">
      <w:pPr>
        <w:spacing w:after="0" w:line="240" w:lineRule="auto"/>
        <w:ind w:left="109"/>
        <w:jc w:val="both"/>
        <w:rPr>
          <w:rFonts w:ascii="Verdana" w:hAnsi="Verdana"/>
          <w:b/>
          <w:sz w:val="27"/>
          <w:szCs w:val="27"/>
        </w:rPr>
      </w:pPr>
    </w:p>
    <w:p w:rsidR="00796A86" w:rsidRPr="00796A86" w:rsidRDefault="00796A86" w:rsidP="00E44FB9">
      <w:pPr>
        <w:spacing w:after="0" w:line="240" w:lineRule="auto"/>
        <w:ind w:left="109" w:hanging="676"/>
        <w:jc w:val="both"/>
        <w:rPr>
          <w:rFonts w:ascii="Verdana" w:hAnsi="Verdana"/>
          <w:b/>
          <w:sz w:val="27"/>
          <w:szCs w:val="27"/>
        </w:rPr>
      </w:pPr>
      <w:r w:rsidRPr="00796A86">
        <w:rPr>
          <w:rFonts w:ascii="Verdana" w:hAnsi="Verdana"/>
          <w:b/>
          <w:sz w:val="27"/>
          <w:szCs w:val="27"/>
        </w:rPr>
        <w:t>V. Świadczenia organizatorów:</w:t>
      </w:r>
    </w:p>
    <w:p w:rsidR="00796A86" w:rsidRPr="00796A86" w:rsidRDefault="00C268D5" w:rsidP="00A51A73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796A86">
        <w:rPr>
          <w:b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 xml:space="preserve">zwiedzanie zabytków, miejsc pamięci narodowej na trasach rajdu; </w:t>
      </w:r>
    </w:p>
    <w:p w:rsidR="00796A86" w:rsidRPr="00A51A73" w:rsidRDefault="00C268D5" w:rsidP="00A51A73">
      <w:pPr>
        <w:pStyle w:val="Akapitzlist"/>
        <w:spacing w:after="0" w:line="240" w:lineRule="auto"/>
        <w:ind w:left="567"/>
        <w:jc w:val="both"/>
        <w:rPr>
          <w:rFonts w:ascii="Verdana" w:hAnsi="Verdana"/>
          <w:sz w:val="27"/>
          <w:szCs w:val="27"/>
        </w:rPr>
      </w:pPr>
      <w:r w:rsidRPr="00796A86">
        <w:rPr>
          <w:b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>w Brzezinach, udzia</w:t>
      </w:r>
      <w:r w:rsidR="00A51A73">
        <w:rPr>
          <w:rFonts w:ascii="Verdana" w:hAnsi="Verdana"/>
          <w:sz w:val="27"/>
          <w:szCs w:val="27"/>
        </w:rPr>
        <w:t>ł w uroczystości ku czci</w:t>
      </w:r>
      <w:r w:rsidR="00796A86" w:rsidRPr="00796A86">
        <w:rPr>
          <w:rFonts w:ascii="Verdana" w:hAnsi="Verdana"/>
          <w:sz w:val="27"/>
          <w:szCs w:val="27"/>
        </w:rPr>
        <w:t xml:space="preserve"> żołnierzy 15 PP „Wilków” </w:t>
      </w:r>
      <w:proofErr w:type="spellStart"/>
      <w:r w:rsidR="00796A86" w:rsidRPr="00796A86">
        <w:rPr>
          <w:rFonts w:ascii="Verdana" w:hAnsi="Verdana"/>
          <w:sz w:val="27"/>
          <w:szCs w:val="27"/>
        </w:rPr>
        <w:t>AK-WiN</w:t>
      </w:r>
      <w:proofErr w:type="spellEnd"/>
      <w:r w:rsidR="00796A86" w:rsidRPr="00796A86">
        <w:rPr>
          <w:rFonts w:ascii="Verdana" w:hAnsi="Verdana"/>
          <w:sz w:val="27"/>
          <w:szCs w:val="27"/>
        </w:rPr>
        <w:t xml:space="preserve"> poległych w latach 1944-1946</w:t>
      </w:r>
      <w:r w:rsidR="00A51A73">
        <w:rPr>
          <w:rFonts w:ascii="Verdana" w:hAnsi="Verdana"/>
          <w:sz w:val="27"/>
          <w:szCs w:val="27"/>
        </w:rPr>
        <w:t xml:space="preserve"> oraz jego </w:t>
      </w:r>
      <w:proofErr w:type="spellStart"/>
      <w:r w:rsidR="00A51A73">
        <w:rPr>
          <w:rFonts w:ascii="Verdana" w:hAnsi="Verdana"/>
          <w:sz w:val="27"/>
          <w:szCs w:val="27"/>
        </w:rPr>
        <w:t>d-cy</w:t>
      </w:r>
      <w:proofErr w:type="spellEnd"/>
      <w:r w:rsidR="00A51A73">
        <w:rPr>
          <w:rFonts w:ascii="Verdana" w:hAnsi="Verdana"/>
          <w:sz w:val="27"/>
          <w:szCs w:val="27"/>
        </w:rPr>
        <w:t xml:space="preserve"> </w:t>
      </w:r>
      <w:proofErr w:type="spellStart"/>
      <w:r w:rsidR="00A51A73">
        <w:rPr>
          <w:rFonts w:ascii="Verdana" w:hAnsi="Verdana"/>
          <w:sz w:val="27"/>
          <w:szCs w:val="27"/>
        </w:rPr>
        <w:t>mjr</w:t>
      </w:r>
      <w:proofErr w:type="spellEnd"/>
      <w:r w:rsidR="00A51A73">
        <w:rPr>
          <w:rFonts w:ascii="Verdana" w:hAnsi="Verdana"/>
          <w:sz w:val="27"/>
          <w:szCs w:val="27"/>
        </w:rPr>
        <w:t xml:space="preserve">. Mariana </w:t>
      </w:r>
      <w:proofErr w:type="spellStart"/>
      <w:r w:rsidR="00A51A73">
        <w:rPr>
          <w:rFonts w:ascii="Verdana" w:hAnsi="Verdana"/>
          <w:sz w:val="27"/>
          <w:szCs w:val="27"/>
        </w:rPr>
        <w:t>Bernaciaka</w:t>
      </w:r>
      <w:proofErr w:type="spellEnd"/>
      <w:r w:rsidR="00A51A73">
        <w:rPr>
          <w:rFonts w:ascii="Verdana" w:hAnsi="Verdana"/>
          <w:sz w:val="27"/>
          <w:szCs w:val="27"/>
        </w:rPr>
        <w:t xml:space="preserve"> „Orlika” – </w:t>
      </w:r>
      <w:r w:rsidR="00A51A73" w:rsidRPr="00A51A73">
        <w:rPr>
          <w:rFonts w:ascii="Verdana" w:hAnsi="Verdana"/>
          <w:sz w:val="27"/>
          <w:szCs w:val="27"/>
        </w:rPr>
        <w:t>w roku 80.</w:t>
      </w:r>
      <w:r w:rsidR="00A51A73">
        <w:rPr>
          <w:rFonts w:ascii="Verdana" w:hAnsi="Verdana"/>
          <w:sz w:val="27"/>
          <w:szCs w:val="27"/>
        </w:rPr>
        <w:t xml:space="preserve"> </w:t>
      </w:r>
      <w:r w:rsidR="00A51A73" w:rsidRPr="00A51A73">
        <w:rPr>
          <w:rFonts w:ascii="Verdana" w:hAnsi="Verdana"/>
          <w:sz w:val="27"/>
          <w:szCs w:val="27"/>
        </w:rPr>
        <w:t>roc</w:t>
      </w:r>
      <w:r w:rsidR="00A51A73">
        <w:rPr>
          <w:rFonts w:ascii="Verdana" w:hAnsi="Verdana"/>
          <w:sz w:val="27"/>
          <w:szCs w:val="27"/>
        </w:rPr>
        <w:t xml:space="preserve">znicy jego śmierci, spotkaniu kombatanckim oraz w zwiedzaniu muzeum </w:t>
      </w:r>
      <w:r w:rsidR="00A51A73" w:rsidRPr="005219A4">
        <w:rPr>
          <w:rFonts w:ascii="Verdana" w:hAnsi="Verdana"/>
          <w:sz w:val="27"/>
          <w:szCs w:val="27"/>
        </w:rPr>
        <w:t>Ochotniczej Straży Pożarnej</w:t>
      </w:r>
      <w:r w:rsidR="00796A86" w:rsidRPr="00A51A73">
        <w:rPr>
          <w:rFonts w:ascii="Verdana" w:hAnsi="Verdana"/>
          <w:sz w:val="27"/>
          <w:szCs w:val="27"/>
        </w:rPr>
        <w:t>;</w:t>
      </w:r>
    </w:p>
    <w:p w:rsidR="00796A86" w:rsidRPr="00796A86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796A86">
        <w:rPr>
          <w:b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>potwierdzenie punktów na Odznakę Turystyki Pieszej PTTK, Kolarską Odznakę Turystyczną PTTK, Motorową Odznakę Turystyczną PTTK, Odznakę Turysty Motorowego PTTK</w:t>
      </w:r>
      <w:r w:rsidR="00503C8A">
        <w:rPr>
          <w:rFonts w:ascii="Verdana" w:hAnsi="Verdana"/>
          <w:sz w:val="27"/>
          <w:szCs w:val="27"/>
        </w:rPr>
        <w:t>.</w:t>
      </w:r>
    </w:p>
    <w:p w:rsidR="00E44FB9" w:rsidRDefault="00E44FB9" w:rsidP="00796A86">
      <w:pPr>
        <w:spacing w:after="0" w:line="240" w:lineRule="auto"/>
        <w:ind w:left="109"/>
        <w:jc w:val="both"/>
        <w:rPr>
          <w:rFonts w:ascii="Verdana" w:hAnsi="Verdana"/>
          <w:b/>
          <w:sz w:val="27"/>
          <w:szCs w:val="27"/>
        </w:rPr>
      </w:pPr>
    </w:p>
    <w:p w:rsidR="00796A86" w:rsidRPr="00796A86" w:rsidRDefault="00796A86" w:rsidP="00E44FB9">
      <w:pPr>
        <w:spacing w:after="0" w:line="240" w:lineRule="auto"/>
        <w:ind w:left="109" w:hanging="676"/>
        <w:jc w:val="both"/>
        <w:rPr>
          <w:rFonts w:ascii="Verdana" w:hAnsi="Verdana"/>
          <w:b/>
          <w:sz w:val="27"/>
          <w:szCs w:val="27"/>
        </w:rPr>
      </w:pPr>
      <w:r w:rsidRPr="00796A86">
        <w:rPr>
          <w:rFonts w:ascii="Verdana" w:hAnsi="Verdana"/>
          <w:b/>
          <w:sz w:val="27"/>
          <w:szCs w:val="27"/>
        </w:rPr>
        <w:t>VI. Postanowienia końcowe:</w:t>
      </w:r>
    </w:p>
    <w:p w:rsidR="00796A86" w:rsidRPr="00796A86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796A86">
        <w:rPr>
          <w:b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 xml:space="preserve">uczestnicy biorą udział w rajdzie na własną odpowiedzialność i ubezpieczają się we własnym zakresie; </w:t>
      </w:r>
    </w:p>
    <w:p w:rsidR="00796A86" w:rsidRPr="00796A86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796A86">
        <w:rPr>
          <w:b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>za bezpieczeństwo niepełnoletnich i niepełnosprawnych uczestników rajdu odpowiadają ich opiekunowie;</w:t>
      </w:r>
    </w:p>
    <w:p w:rsidR="00796A86" w:rsidRPr="00796A86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796A86">
        <w:rPr>
          <w:b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>organizatorzy nie odpowiadają za szkody i wypadki powstałe w czasie trwania rajdu spowodowane przez lub z udziałem uczestników;</w:t>
      </w:r>
    </w:p>
    <w:p w:rsidR="00796A86" w:rsidRPr="00796A86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796A86">
        <w:rPr>
          <w:b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>podczas rajdu obowiązuje zakaz spożywania napojów alkoholowych i palenia tytoniu we wszystkich postaciach, a także e-papierosów;</w:t>
      </w:r>
    </w:p>
    <w:p w:rsidR="00796A86" w:rsidRPr="00346B94" w:rsidRDefault="00C268D5" w:rsidP="00C268D5">
      <w:pPr>
        <w:pStyle w:val="Akapitzlist"/>
        <w:spacing w:after="0" w:line="240" w:lineRule="auto"/>
        <w:ind w:left="567"/>
        <w:jc w:val="both"/>
        <w:rPr>
          <w:rFonts w:ascii="Verdana" w:hAnsi="Verdana"/>
          <w:b/>
          <w:sz w:val="27"/>
          <w:szCs w:val="27"/>
        </w:rPr>
      </w:pPr>
      <w:r w:rsidRPr="00796A86">
        <w:rPr>
          <w:b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796A86" w:rsidRPr="00796A86">
        <w:rPr>
          <w:rFonts w:ascii="Verdana" w:hAnsi="Verdana"/>
          <w:sz w:val="27"/>
          <w:szCs w:val="27"/>
        </w:rPr>
        <w:t xml:space="preserve">organizatorzy zastrzegają sobie prawo do nieodpłatnego </w:t>
      </w:r>
      <w:r w:rsidR="00796A86" w:rsidRPr="00346B94">
        <w:rPr>
          <w:rFonts w:ascii="Verdana" w:hAnsi="Verdana"/>
          <w:sz w:val="27"/>
          <w:szCs w:val="27"/>
        </w:rPr>
        <w:t xml:space="preserve">publikowania fotografii z uczestnikami rajdu; </w:t>
      </w:r>
    </w:p>
    <w:p w:rsidR="00796A86" w:rsidRPr="00346B94" w:rsidRDefault="00C268D5" w:rsidP="00C268D5">
      <w:pPr>
        <w:pStyle w:val="Akapitzlist"/>
        <w:spacing w:after="0" w:line="360" w:lineRule="auto"/>
        <w:ind w:left="567" w:right="-142"/>
        <w:jc w:val="both"/>
        <w:rPr>
          <w:rFonts w:ascii="Verdana" w:hAnsi="Verdana"/>
          <w:b/>
          <w:sz w:val="27"/>
          <w:szCs w:val="27"/>
        </w:rPr>
      </w:pPr>
      <w:r w:rsidRPr="00346B94">
        <w:rPr>
          <w:b/>
          <w:sz w:val="27"/>
          <w:szCs w:val="27"/>
        </w:rPr>
        <w:t>–</w:t>
      </w:r>
      <w:r w:rsidRPr="00346B94">
        <w:rPr>
          <w:sz w:val="27"/>
          <w:szCs w:val="27"/>
        </w:rPr>
        <w:t xml:space="preserve"> </w:t>
      </w:r>
      <w:r w:rsidR="00796A86" w:rsidRPr="00346B94">
        <w:rPr>
          <w:rFonts w:ascii="Verdana" w:hAnsi="Verdana"/>
          <w:b/>
          <w:sz w:val="27"/>
          <w:szCs w:val="27"/>
        </w:rPr>
        <w:t xml:space="preserve">uczestnictwo w rajdzie jest nieodpłatne. </w:t>
      </w:r>
    </w:p>
    <w:p w:rsidR="00004D0E" w:rsidRPr="00346B94" w:rsidRDefault="00004D0E" w:rsidP="00004D0E">
      <w:pPr>
        <w:spacing w:after="0"/>
        <w:ind w:left="109" w:hanging="676"/>
        <w:jc w:val="both"/>
        <w:rPr>
          <w:rFonts w:ascii="Verdana" w:hAnsi="Verdana"/>
          <w:b/>
          <w:sz w:val="27"/>
          <w:szCs w:val="27"/>
        </w:rPr>
      </w:pPr>
      <w:r w:rsidRPr="00346B94">
        <w:rPr>
          <w:rFonts w:ascii="Verdana" w:hAnsi="Verdana"/>
          <w:b/>
          <w:sz w:val="27"/>
          <w:szCs w:val="27"/>
        </w:rPr>
        <w:t>VII. Kierownictwo rajdu:</w:t>
      </w:r>
    </w:p>
    <w:p w:rsidR="00004D0E" w:rsidRPr="00E44FB9" w:rsidRDefault="00004D0E" w:rsidP="00004D0E">
      <w:pPr>
        <w:numPr>
          <w:ilvl w:val="0"/>
          <w:numId w:val="1"/>
        </w:numPr>
        <w:tabs>
          <w:tab w:val="clear" w:pos="2520"/>
        </w:tabs>
        <w:spacing w:after="0" w:line="240" w:lineRule="auto"/>
        <w:ind w:left="142" w:hanging="426"/>
        <w:jc w:val="both"/>
        <w:rPr>
          <w:rFonts w:ascii="Verdana" w:hAnsi="Verdana"/>
          <w:sz w:val="27"/>
          <w:szCs w:val="27"/>
        </w:rPr>
      </w:pPr>
      <w:r w:rsidRPr="00E44FB9">
        <w:rPr>
          <w:rFonts w:ascii="Verdana" w:hAnsi="Verdana"/>
          <w:sz w:val="27"/>
          <w:szCs w:val="27"/>
        </w:rPr>
        <w:t>Zarząd Oddziału Dęblińskiego Polskiego Towarzystwa Tatrzańskiego im. Augusta Sochackiego.</w:t>
      </w:r>
    </w:p>
    <w:p w:rsidR="00004D0E" w:rsidRPr="00E44FB9" w:rsidRDefault="00004D0E" w:rsidP="00004D0E">
      <w:pPr>
        <w:rPr>
          <w:sz w:val="27"/>
          <w:szCs w:val="27"/>
        </w:rPr>
      </w:pPr>
    </w:p>
    <w:p w:rsidR="00004D0E" w:rsidRPr="003A1DF7" w:rsidRDefault="00E44FB9" w:rsidP="00004D0E">
      <w:pPr>
        <w:rPr>
          <w:rFonts w:ascii="Verdana" w:hAnsi="Verdana"/>
          <w:sz w:val="27"/>
          <w:szCs w:val="27"/>
        </w:rPr>
      </w:pPr>
      <w:r w:rsidRPr="003A1DF7">
        <w:rPr>
          <w:rFonts w:ascii="Verdana" w:hAnsi="Verdana"/>
          <w:sz w:val="27"/>
          <w:szCs w:val="27"/>
        </w:rPr>
        <w:t>Opracował: K</w:t>
      </w:r>
      <w:r w:rsidR="003A1DF7" w:rsidRPr="003A1DF7">
        <w:rPr>
          <w:rFonts w:ascii="Verdana" w:hAnsi="Verdana"/>
          <w:sz w:val="27"/>
          <w:szCs w:val="27"/>
        </w:rPr>
        <w:t xml:space="preserve">rzysztof </w:t>
      </w:r>
      <w:r w:rsidRPr="003A1DF7">
        <w:rPr>
          <w:rFonts w:ascii="Verdana" w:hAnsi="Verdana"/>
          <w:sz w:val="27"/>
          <w:szCs w:val="27"/>
        </w:rPr>
        <w:t>K</w:t>
      </w:r>
      <w:r w:rsidR="003A1DF7">
        <w:rPr>
          <w:rFonts w:ascii="Verdana" w:hAnsi="Verdana"/>
          <w:sz w:val="27"/>
          <w:szCs w:val="27"/>
        </w:rPr>
        <w:t>arbo</w:t>
      </w:r>
      <w:r w:rsidR="003A1DF7" w:rsidRPr="003A1DF7">
        <w:rPr>
          <w:rFonts w:ascii="Verdana" w:hAnsi="Verdana"/>
          <w:sz w:val="27"/>
          <w:szCs w:val="27"/>
        </w:rPr>
        <w:t>wski</w:t>
      </w:r>
    </w:p>
    <w:p w:rsidR="00004D0E" w:rsidRDefault="00004D0E"/>
    <w:sectPr w:rsidR="00004D0E" w:rsidSect="0094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500D"/>
    <w:multiLevelType w:val="hybridMultilevel"/>
    <w:tmpl w:val="B8703EFA"/>
    <w:lvl w:ilvl="0" w:tplc="65D86BA2">
      <w:start w:val="3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EB69D1"/>
    <w:multiLevelType w:val="hybridMultilevel"/>
    <w:tmpl w:val="A9FA9148"/>
    <w:lvl w:ilvl="0" w:tplc="EFB207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5"/>
        <w:szCs w:val="15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>
    <w:nsid w:val="338E1953"/>
    <w:multiLevelType w:val="hybridMultilevel"/>
    <w:tmpl w:val="6CE02504"/>
    <w:lvl w:ilvl="0" w:tplc="07D844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157703"/>
    <w:multiLevelType w:val="hybridMultilevel"/>
    <w:tmpl w:val="ADA8B400"/>
    <w:lvl w:ilvl="0" w:tplc="DF181DBE">
      <w:start w:val="1"/>
      <w:numFmt w:val="lowerLetter"/>
      <w:lvlText w:val="%1)"/>
      <w:lvlJc w:val="left"/>
      <w:pPr>
        <w:ind w:left="1232" w:hanging="360"/>
      </w:pPr>
      <w:rPr>
        <w:rFonts w:ascii="Verdana" w:eastAsiaTheme="minorHAnsi" w:hAnsi="Verdana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60CA76A3"/>
    <w:multiLevelType w:val="hybridMultilevel"/>
    <w:tmpl w:val="438CE218"/>
    <w:lvl w:ilvl="0" w:tplc="80BE6FC4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6117069"/>
    <w:multiLevelType w:val="hybridMultilevel"/>
    <w:tmpl w:val="8A148DEC"/>
    <w:lvl w:ilvl="0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04D0E"/>
    <w:rsid w:val="00004D0E"/>
    <w:rsid w:val="0024573D"/>
    <w:rsid w:val="00346B94"/>
    <w:rsid w:val="003909E0"/>
    <w:rsid w:val="003A1DF7"/>
    <w:rsid w:val="00503C8A"/>
    <w:rsid w:val="005219A4"/>
    <w:rsid w:val="00796A86"/>
    <w:rsid w:val="008E3250"/>
    <w:rsid w:val="00940ED2"/>
    <w:rsid w:val="00A12E0C"/>
    <w:rsid w:val="00A51A73"/>
    <w:rsid w:val="00AC56A8"/>
    <w:rsid w:val="00C268D5"/>
    <w:rsid w:val="00CB63B2"/>
    <w:rsid w:val="00D76EB5"/>
    <w:rsid w:val="00D9400F"/>
    <w:rsid w:val="00DD33EF"/>
    <w:rsid w:val="00E44FB9"/>
    <w:rsid w:val="00E5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D0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4D0E"/>
    <w:rPr>
      <w:b/>
      <w:bCs/>
    </w:rPr>
  </w:style>
  <w:style w:type="character" w:customStyle="1" w:styleId="t286pc">
    <w:name w:val="t286pc"/>
    <w:basedOn w:val="Domylnaczcionkaakapitu"/>
    <w:rsid w:val="00004D0E"/>
  </w:style>
  <w:style w:type="paragraph" w:styleId="Tekstdymka">
    <w:name w:val="Balloon Text"/>
    <w:basedOn w:val="Normalny"/>
    <w:link w:val="TekstdymkaZnak"/>
    <w:uiPriority w:val="99"/>
    <w:semiHidden/>
    <w:unhideWhenUsed/>
    <w:rsid w:val="0000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0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6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daEc44yvn_-gzU1kCfHTtOlb8KJgGbhA/edit?usp=drive_link&amp;ouid=115363324991571820045&amp;rtpof=true&amp;sd=true" TargetMode="External"/><Relationship Id="rId13" Type="http://schemas.openxmlformats.org/officeDocument/2006/relationships/hyperlink" Target="https://pl.wikipedia.org/wiki/Zwi%C4%85zek_Walki_Zbrojnej" TargetMode="External"/><Relationship Id="rId18" Type="http://schemas.openxmlformats.org/officeDocument/2006/relationships/hyperlink" Target="http://www.deblin24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apvZpddGGzHVXVP0h_zAYV_wz_26-zEB/edit?usp=drive_link&amp;ouid=115363324991571820045&amp;rtpof=true&amp;sd=true" TargetMode="External"/><Relationship Id="rId12" Type="http://schemas.openxmlformats.org/officeDocument/2006/relationships/hyperlink" Target="https://pl.wikipedia.org/wiki/Samodzielna_Grupa_Operacyjna_%E2%80%9EPolesie%E2%80%9D" TargetMode="External"/><Relationship Id="rId17" Type="http://schemas.openxmlformats.org/officeDocument/2006/relationships/hyperlink" Target="http://www.deblin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pttdeblin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apvZpddGGzHVXVP0h_zAYV_wz_26-zEB/edit?usp=drive_link&amp;ouid=115363324991571820045&amp;rtpof=true&amp;sd=true" TargetMode="External"/><Relationship Id="rId11" Type="http://schemas.openxmlformats.org/officeDocument/2006/relationships/hyperlink" Target="https://pl.wikipedia.org/wiki/Naczelny_Dow%C3%B3dca_Si%C5%82_Zbrojnych_(Polska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l.wikipedia.org/wiki/Zrzeszenie_Wolno%C5%9B%C4%87_i_Niezawis%C5%82o%C5%9B%C4%87" TargetMode="External"/><Relationship Id="rId10" Type="http://schemas.openxmlformats.org/officeDocument/2006/relationships/hyperlink" Target="https://pl.wikipedia.org/wiki/Jan_II_Kazimierz_Waz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uVXs4_oLDKPwjiGan4nFay9rhSNX_gB/view?usp=drive_link" TargetMode="External"/><Relationship Id="rId14" Type="http://schemas.openxmlformats.org/officeDocument/2006/relationships/hyperlink" Target="https://pl.wikipedia.org/wiki/Armia_Krajo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1345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8</cp:revision>
  <dcterms:created xsi:type="dcterms:W3CDTF">2026-06-30T01:15:00Z</dcterms:created>
  <dcterms:modified xsi:type="dcterms:W3CDTF">2026-07-01T19:30:00Z</dcterms:modified>
</cp:coreProperties>
</file>